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ABF8F" w:themeColor="accent6" w:themeTint="99"/>
  <w:body>
    <w:p w:rsidR="00456778" w:rsidRPr="00456778" w:rsidRDefault="00456778" w:rsidP="00456778">
      <w:pPr>
        <w:jc w:val="both"/>
        <w:rPr>
          <w:rFonts w:ascii="Times New Roman" w:hAnsi="Times New Roman" w:cs="Times New Roman"/>
          <w:sz w:val="28"/>
          <w:szCs w:val="28"/>
        </w:rPr>
      </w:pPr>
      <w:r w:rsidRPr="00456778">
        <w:rPr>
          <w:rFonts w:ascii="Times New Roman" w:hAnsi="Times New Roman" w:cs="Times New Roman"/>
          <w:b/>
          <w:sz w:val="28"/>
          <w:szCs w:val="28"/>
        </w:rPr>
        <w:t>Закон Свердловской области от 15 июля 2013 года №78-ОЗ "Об образовании в Свердловской области" Закон Свердловской области от 15 июля 2013 года №78-ОЗ "Об образовании в Свердловской области" Закон Свердловской области от 15 июля 2013 года №78-ОЗ "Об образовании в Свердловской области" Дата подписания: 15.07.2013 Дата публикации: 17.07.2013 15:00 Принят Законодательным Собранием Свердловской области 9 июля 2013 года</w:t>
      </w:r>
      <w:r w:rsidRPr="00456778">
        <w:rPr>
          <w:rFonts w:ascii="Times New Roman" w:hAnsi="Times New Roman" w:cs="Times New Roman"/>
          <w:sz w:val="28"/>
          <w:szCs w:val="28"/>
        </w:rPr>
        <w:t xml:space="preserve"> Глава 1. Общие положения</w:t>
      </w:r>
    </w:p>
    <w:p w:rsidR="00456778" w:rsidRPr="00456778" w:rsidRDefault="00456778" w:rsidP="00456778">
      <w:pPr>
        <w:jc w:val="both"/>
        <w:rPr>
          <w:rFonts w:ascii="Times New Roman" w:hAnsi="Times New Roman" w:cs="Times New Roman"/>
          <w:sz w:val="28"/>
          <w:szCs w:val="28"/>
        </w:rPr>
      </w:pPr>
      <w:r w:rsidRPr="00456778">
        <w:rPr>
          <w:rFonts w:ascii="Times New Roman" w:hAnsi="Times New Roman" w:cs="Times New Roman"/>
          <w:sz w:val="28"/>
          <w:szCs w:val="28"/>
        </w:rPr>
        <w:t xml:space="preserve"> Статья 1. Предмет регулирования настоящего Закона Настоящим Законом регулируются отношения, возникающие на территории Свердловской области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456778" w:rsidRPr="00456778" w:rsidRDefault="00456778" w:rsidP="00456778">
      <w:pPr>
        <w:jc w:val="both"/>
        <w:rPr>
          <w:rFonts w:ascii="Times New Roman" w:hAnsi="Times New Roman" w:cs="Times New Roman"/>
          <w:sz w:val="28"/>
          <w:szCs w:val="28"/>
        </w:rPr>
      </w:pPr>
      <w:r w:rsidRPr="00456778">
        <w:rPr>
          <w:rFonts w:ascii="Times New Roman" w:hAnsi="Times New Roman" w:cs="Times New Roman"/>
          <w:sz w:val="28"/>
          <w:szCs w:val="28"/>
        </w:rPr>
        <w:t xml:space="preserve"> Статья 2. Основные понятия, применяемые в настоящем Законе В настоящем Законе применяются следующие основные понятия:</w:t>
      </w:r>
    </w:p>
    <w:p w:rsidR="00456778" w:rsidRPr="00456778" w:rsidRDefault="00456778" w:rsidP="00456778">
      <w:pPr>
        <w:jc w:val="both"/>
        <w:rPr>
          <w:rFonts w:ascii="Times New Roman" w:hAnsi="Times New Roman" w:cs="Times New Roman"/>
          <w:sz w:val="28"/>
          <w:szCs w:val="28"/>
        </w:rPr>
      </w:pPr>
      <w:r w:rsidRPr="00456778">
        <w:rPr>
          <w:rFonts w:ascii="Times New Roman" w:hAnsi="Times New Roman" w:cs="Times New Roman"/>
          <w:sz w:val="28"/>
          <w:szCs w:val="28"/>
        </w:rPr>
        <w:t xml:space="preserve"> 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 нравственных ценностей и принятых в обществе правил и норм поведения в интересах человека, семьи, общества и государства; </w:t>
      </w:r>
    </w:p>
    <w:p w:rsidR="00456778" w:rsidRPr="00456778" w:rsidRDefault="00456778" w:rsidP="00456778">
      <w:pPr>
        <w:jc w:val="both"/>
        <w:rPr>
          <w:rFonts w:ascii="Times New Roman" w:hAnsi="Times New Roman" w:cs="Times New Roman"/>
          <w:sz w:val="28"/>
          <w:szCs w:val="28"/>
        </w:rPr>
      </w:pPr>
      <w:r w:rsidRPr="00456778">
        <w:rPr>
          <w:rFonts w:ascii="Times New Roman" w:hAnsi="Times New Roman" w:cs="Times New Roman"/>
          <w:sz w:val="28"/>
          <w:szCs w:val="28"/>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 </w:t>
      </w:r>
    </w:p>
    <w:p w:rsidR="00733F2D" w:rsidRPr="00456778" w:rsidRDefault="00456778" w:rsidP="00456778">
      <w:pPr>
        <w:jc w:val="both"/>
        <w:rPr>
          <w:rFonts w:ascii="Times New Roman" w:hAnsi="Times New Roman" w:cs="Times New Roman"/>
          <w:sz w:val="28"/>
          <w:szCs w:val="28"/>
        </w:rPr>
      </w:pPr>
      <w:r w:rsidRPr="00456778">
        <w:rPr>
          <w:rFonts w:ascii="Times New Roman" w:hAnsi="Times New Roman" w:cs="Times New Roman"/>
          <w:sz w:val="28"/>
          <w:szCs w:val="28"/>
        </w:rPr>
        <w:t xml:space="preserve">4)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 правовому регулированию в сфере образования; 5)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w:t>
      </w:r>
      <w:r w:rsidRPr="00456778">
        <w:rPr>
          <w:rFonts w:ascii="Times New Roman" w:hAnsi="Times New Roman" w:cs="Times New Roman"/>
          <w:sz w:val="28"/>
          <w:szCs w:val="28"/>
        </w:rPr>
        <w:lastRenderedPageBreak/>
        <w:t xml:space="preserve">федеральным законом или указом Президента Российской Федерации; 6)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федеральным законом уполномоченными федеральными органами исполнительной власти; 7)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8)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 9)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 10)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 11)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 нравственном, физическом и (или) профессиональном совершенствовании и не сопровождается повышением уровня образования; 12) обучающийся - физическое лицо, осваивающее образовательную программу; 13)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 медико-педагогической комиссией и препятствующие получению образования без создания специальных условий; 14)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 15)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 16) организации, осуществляющие образовательную деятельность, - образовательные организации, а также организации, осуществляющие обучение; 17) малокомплектная образовательная организация - образовательная организация, </w:t>
      </w:r>
      <w:r w:rsidRPr="00456778">
        <w:rPr>
          <w:rFonts w:ascii="Times New Roman" w:hAnsi="Times New Roman" w:cs="Times New Roman"/>
          <w:sz w:val="28"/>
          <w:szCs w:val="28"/>
        </w:rPr>
        <w:lastRenderedPageBreak/>
        <w:t xml:space="preserve">реализующая основные общеобразовательные программы, или филиал такой образовательной организации, соответствующие критериям отнесения к малокомплектным образовательным организациям, определенным Правительством Свердловской области исходя из удаленности образовательных организаций, реализующих основные общеобразовательные программы, от иных образовательных организаций, транспортной доступности и (или) численности обучающихся; 18)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 19) присмотр и уход за детьми - комплекс мер по организации питания и хозяйственно- бытового обслуживания детей, обеспечению соблюдения ими личной гигиены и режима дня. В соответствии с федеральным законом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законом. Статья 3. Правовое регулирование отношений в сфере образования на территории Свердловской области Отношения в сфере образования на территории Свердловской области регулируются Конституцией Российской Федерации, федеральными законами, иными нормативными правовыми актами Российской Федерации, Уставом Свердловской области, настоящим Законом, другими законами Свердловской области и иными нормативными правовыми актами Свердловской области. Статья 4. Основные принципы государственной политики и правового регулирования отношений в сфере образования В соответствии с федеральным законом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каждого человека на образование, недопустимость дискриминации в сфере образования; 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 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 6) светский характер образования в государственных, муниципальных организациях, осуществляющих образовательную деятельность; 7) свобода выбора получения образования согласно склонностям и потребностям человека, создание условий для самореализации каждого человека, свободное </w:t>
      </w:r>
      <w:r w:rsidRPr="00456778">
        <w:rPr>
          <w:rFonts w:ascii="Times New Roman" w:hAnsi="Times New Roman" w:cs="Times New Roman"/>
          <w:sz w:val="28"/>
          <w:szCs w:val="28"/>
        </w:rPr>
        <w:lastRenderedPageBreak/>
        <w:t xml:space="preserve">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 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 9) автономия образовательных организаций, академические права и свободы педагогических работников и обучающихся, предусмотренные федеральным законом, информационная открытость и публичная отчетность образовательных организаций; 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 11) недопустимость ограничения или устранения конкуренции в сфере образования; 12) сочетание государственного и договорного регулирования отношений в сфере образования. Глава 2. Полномочия органов государственной власти Свердловской области и органов местного самоуправления муниципальных районов и городских округов, расположенных на территории Свердловской области, в сфере образования Статья 5. Полномочия высших органов государственной власти Свердловской области в сфере образования 1. Законодательное Собрание Свердловской области: 1) принимает законы Свердловской области, регулирующие отношения в сфере образования; 2) осуществляет контроль за соблюдением и исполнением законов Свердловской области, регулирующих отношения в сфере образования; 3)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 4) осуществляет другие полномочия в сфере образования в соответствии с федеральными законами и законами Свердловской области. 2. Губернатор Свердловской области: 1) определяет в Бюджетном послании приоритеты финансирования мероприятий в сфере образования; 2) организует исполнение законов Свердловской области, регулирующих отношения в сфере образования; 3) обеспечивает защиту прав граждан в сфере образования; 4) направляет в Правительство Российской Федерации подготовленные на основании программ социально-экономического развития Свердловской области предложения по созданию образовательной организации высшего образования в форме автономного учреждения, которой устанавливается категория "федеральный университет"; 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и другими законами Свердловской области. 3. Правительство Свердловской области: 1) обеспечивает исполнение законов Свердловской области, </w:t>
      </w:r>
      <w:r w:rsidRPr="00456778">
        <w:rPr>
          <w:rFonts w:ascii="Times New Roman" w:hAnsi="Times New Roman" w:cs="Times New Roman"/>
          <w:sz w:val="28"/>
          <w:szCs w:val="28"/>
        </w:rPr>
        <w:lastRenderedPageBreak/>
        <w:t xml:space="preserve">регулирующих отношения в сфере образования; 2) устанавливает порядок признания организаций, осуществляющих образовательную деятельность, и иных действующих в сфере образования организаций, а также их объединений региональными инновационными площадками; 3) устанавливает случаи и порядок обеспечения вещевым имуществом (обмундированием), в том числе форменной одеждой, обучающихся за счет бюджетных ассигнований областного бюджета; 4) устанавливает нормативы для формирования стипендиального фонда за счет бюджетных ассигнований областного бюджета; 5) устанавливает размер и порядок выплаты педагогическим работникам, участвующим в проведении единого государственного экзамена, компенсации за работу по подготовке и проведению единого государственного экзамена за счет бюджетных ассигнований областного бюджета, выделяемых на проведение единого государственного экзамена; 6) устанавливает случаи и порядок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7) устанавливает порядок перевода для получения образования по другой профессии, специальности и (или) направлению подготовки, по другой форме обучения в государственных образовательных организациях Свердловской области; 8) устанавливает порядок восстановления для получения образования в государственной образовательной организации Свердловской области, реализующей основные профессиональные образовательные программы; 9) устанавливает порядок организации внеочередного и первоочередного предоставления детям отдельных категорий граждан мест в государственных образовательных организациях Свердловской области; 10) устанавливает порядок оказания органами государственной власти Свердловской области помощи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 11) устанавливает порядок выбора педагогическими работниками государственных образовательных организаций Свердловской области учебников, учебных пособий, материалов и иных средств обучения и воспитания в соответствии с образовательной программой; 12) утверждает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на обучение по профессиям, специальностям и направлениям подготовки за счет бюджетных ассигнований областного бюджета; 13) утверждает типовые положения о государственных образовательных организациях Свердловской области; 14) определяет порядок регламентации и оформления отношений государственной образовательной организации Свердловской области и муниципальной образовательной организации с обучающимися, нуждающимися в </w:t>
      </w:r>
      <w:r w:rsidRPr="00456778">
        <w:rPr>
          <w:rFonts w:ascii="Times New Roman" w:hAnsi="Times New Roman" w:cs="Times New Roman"/>
          <w:sz w:val="28"/>
          <w:szCs w:val="28"/>
        </w:rPr>
        <w:lastRenderedPageBreak/>
        <w:t xml:space="preserve">длительном лечении, детьми-инвалидами и (или) их родителями (законными представителями) в части организации обучения по основным общеобразовательным программам на дому или в медицинских организациях; 15) определяет порядок обеспечения предоставления исполнительными органами государственной власти Свердловской области родителям (законным представителям) несовершеннолетних обучающихся, обеспечивающим получение детьми дошкольного образования в форме семейного образования,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16) определяет уровень средней заработной платы педагогических работников государственных образовательных организаций Свердловской области за выполняемую ими учебную (преподавательскую) работу и другую работу; 17) осуществляет отнесение к малокомплектным образовательным организациям образовательные организации, реализующие основные общеобразовательные программы, определяет критерии отнесения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 18) ежегодно заслушивает доклад о состоянии системы образования в Свердловской области, подготовленный уполномоченным исполнительным органом государственной власти Свердловской области в сфере образования; 19) обеспечивает организацию предоставления на конкурсной основе высшего образования в государственных образовательных организациях высшего образования Свердловской области; 20) вправе принять решение о предоставлении государственной поддержки дополнительного образования детей в муниципальных образовательных организациях; 21) принимает решения о создании центров психолого-педагогической, медицинской и социальной помощи; 22)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Статья 6. Полномочия областных исполнительных органов государственной власти Свердловской области в сфере образования 1. Уполномоченный исполнительный орган государственной власти Свердловской области в сфере образования: 1) устанавливает иные, помимо единого государственного экзамена, формы проведения государственной итоговой аттестации по образовательным программам среднего общего образования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w:t>
      </w:r>
      <w:r w:rsidRPr="00456778">
        <w:rPr>
          <w:rFonts w:ascii="Times New Roman" w:hAnsi="Times New Roman" w:cs="Times New Roman"/>
          <w:sz w:val="28"/>
          <w:szCs w:val="28"/>
        </w:rPr>
        <w:lastRenderedPageBreak/>
        <w:t xml:space="preserve">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а также порядок установления таких форм проведения государственной итоговой аттестации; 2) устанавливает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3) организует предоставление общего образования в государственных образовательных организациях Свердловской области; 4) направляет высшим органам государственной власти Свердловской области предложения о создании, реорганизации и (или) ликвидации государственных образовательных организаций Свердловской области, направляет органам местного самоуправления муниципальных образований, расположенных на территории Свердловской области, предложения о создании, реорганизации и (или) ликвидации муниципальных образовательных организаций; 5) организует обеспечение муниципальных образовательных организаций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 6) организует предоставление психолого-педагогической помощи обучающимся, испытывающим трудности в освоении основных общеобразовательных программ, своем развитии и социальной адаптации; 7) принимает участие в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Свердловской области); 8) принимает участие в экспертизе учебников, включаемых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9) принимает участие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10) согласовывает создание на территории Свердловской области филиалов государственных образовательных организаций, находящихся в ведении других субъектов Российской Федерации; 11) формирует аттестационные комиссии, осуществляющие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w:t>
      </w:r>
      <w:r w:rsidRPr="00456778">
        <w:rPr>
          <w:rFonts w:ascii="Times New Roman" w:hAnsi="Times New Roman" w:cs="Times New Roman"/>
          <w:sz w:val="28"/>
          <w:szCs w:val="28"/>
        </w:rPr>
        <w:lastRenderedPageBreak/>
        <w:t xml:space="preserve">Свердловской области, педагогических работников муниципальных и частных организаций, осуществляющих образовательную деятельность; 12) создает государственные экзаменационные комиссии для проведения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 13) обеспечивает проведение на территории Свердловской области государственной итоговой аттестации по образовательным программам основного общего и среднего общего образования; 14) заключает договоры о целевом приеме с организациями, осуществляющими образовательную деятельность по образовательным программам высшего образования; 15) заключает договоры о целевом обучении; 16) осуществляет аккредитацию граждан в качестве общественных наблюдателей при проведении на территории Свердловской области государственной итоговой аттестации по образовательным программам основного общего или среднего общего образования; 17) организует и обеспечивает осуществление мониторинга в системе образования на уровне Свердловской области; 18) в целях информационного обеспечения управления в системе образования и государственной регламентации образовательной деятельности создает, формирует и ведет государственные информационные системы, в том числе государственные информационные системы, предусмотренные федеральным законом; 19) ежегодно публикует и размещает на своем официальном сайте в информационно- телекоммуникационной сети "Интернет" итоговые (годовые) отчеты, содержащие анализ состояния и перспектив развития образования на территории Свердловской области; 20) ежегодно осуществляет подготовку доклада о состоянии системы образования в Свердловской области; 21) создает учебно-методические объединения в системе образования, утверждает положения об их деятельности; 22) создает в пределах своей компетенции условия для реализации инновационных образовательных проектов, программ и внедрения их результатов в практику; 23) организует дополнительное профессиональное образование педагогических работников государственных образовательных организаций Свердловской области и муниципальных образовательных организаций; 24) взаимодействует с федеральными, муниципальными и частными организациями, осуществляющими образовательную деятельность на территории Свердловской области; 25) осуществляет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 2. Уполномоченный исполнительный орган государственной власти Свердловской области в сфере охраны здоровья граждан: 1) организует предоставление медицинской помощи обучающимся, испытывающим трудности в освоении основных общеобразовательных программ, своем развитии и социальной адаптации; 2) организует оказание первичной медико-санитарной помощи обучающимся. 3. </w:t>
      </w:r>
      <w:r w:rsidRPr="00456778">
        <w:rPr>
          <w:rFonts w:ascii="Times New Roman" w:hAnsi="Times New Roman" w:cs="Times New Roman"/>
          <w:sz w:val="28"/>
          <w:szCs w:val="28"/>
        </w:rPr>
        <w:lastRenderedPageBreak/>
        <w:t xml:space="preserve">Уполномоченный исполнительный орган государственной власти Свердловской области в сфере социальной защиты населения организует предоставление социальной помощи обучающимся, испытывающим трудности в освоении основных общеобразовательных программ, своем развитии и социальной адаптации. 4.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пределах своей компетенции: 1) разрабатывают и реализуют региональные программы развития образования с учетом региональных социально-экономических, экологических, демографических, этнокультурных и других особенностей Свердловской области; 2) устанавливают порядок и сроки проведения аттестации кандидатов на должность руководителей и руководителей государственных образовательных организаций Свердловской области; 3) устанавливают нормативные затраты на оказание государственных услуг в сфере образования государственными образовательными организациями Свердловской области; 4) создают условия для осуществления присмотра и ухода за детьми, содержания детей в государственных образовательных организациях Свердловской области; 5) организуют предоставление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 6) организуют предоставление дополнительного образования детей в государственных образовательных организациях Свердловской области; 7) организуют предоставление дополнительного профессионального образования в государственных образовательных организациях Свердловской области; 8) организуют обеспечение государственных образовательных организаций Свердловской области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 9) осуществляют другие полномочия в сфере образования в соответствии с федеральными законами, иными нормативными правовыми актами Российской Федерации, настоящим Законом, другими законами Свердловской области и нормативными правовыми актами Свердловской области, принимаемыми Губернатором Свердловской области и Правительством Свердловской области. Статья 7. Полномочия органов местного самоуправления муниципальных районов и городских округов, расположенных на территории Свердловской области, в сфере образования К полномочиям органов местного самоуправления муниципальных районов и городских округов, расположенных на территории Свердловской области, по решению вопросов местного значения в сфере образования в соответствии с федеральным законом относятся: 1) организация предоставления общедоступного и бесплатного дошкольного, начального общего, основного общего, среднего общего </w:t>
      </w:r>
      <w:r w:rsidRPr="00456778">
        <w:rPr>
          <w:rFonts w:ascii="Times New Roman" w:hAnsi="Times New Roman" w:cs="Times New Roman"/>
          <w:sz w:val="28"/>
          <w:szCs w:val="28"/>
        </w:rPr>
        <w:lastRenderedPageBreak/>
        <w:t xml:space="preserve">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Свердловской области); 3) создание условий для осуществления присмотра и ухода за детьми, содержания детей в муниципальных образовательных организациях; 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расположенных на территории Свердловской области,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 5) обеспечение содержания зданий и сооружений муниципальных образовательных организаций, обустройство прилегающих к ним территорий; 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 расположенных на территории Свердловской области; 7) осуществление иных установленных федеральным законом полномочий в сфере образования. Глава 3. Система образования, организация и осуществление образовательной деятельности Статья 8. Структура системы образования 1. Система образования в соответствии с федеральным законом включает в себя: 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 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 3) федеральные государственные органы и органы государственной власти Свердловской области, осуществляющие государственное управление в сфере образования, и осуществляющие управление в сфере образования органы местного самоуправления муниципальных образований, расположенных на территории Свердловской области, созданные ими консультативные, совещательные и иные органы; 4) организации, осуществляющие обеспечение образовательной деятельности, оценку качества образования; 5) объединения юридических лиц, работодателей и их объединений, общественные объединения, осуществляющие деятельность в сфере образования. 2. Образование в соответствии с федеральным законом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 3. Общее образование </w:t>
      </w:r>
      <w:r w:rsidRPr="00456778">
        <w:rPr>
          <w:rFonts w:ascii="Times New Roman" w:hAnsi="Times New Roman" w:cs="Times New Roman"/>
          <w:sz w:val="28"/>
          <w:szCs w:val="28"/>
        </w:rPr>
        <w:lastRenderedPageBreak/>
        <w:t xml:space="preserve">и профессиональное образование в соответствии с федеральным законом реализуются по уровням образования. 4. Общее образование в соответствии с федеральным законом имеет следующие уровни: 1) дошкольное образование; 2) начальное общее образование; 3) основное общее образование; 4) среднее общее образование. 5. Профессиональное образование в соответствии с федеральным законом имеет следующие уровни: 1) среднее профессиональное образование; 2) высшее образование - бакалавриат; 3) высшее образование - специалитет, магистратура; 4) высшее образование - подготовка кадров высшей квалификации. 6. Дополнительное образование в соответствии с федеральным законом включает в себя такие подвиды, как дополнительное образование детей и взрослых и дополнительное профессиональное образование. Статья 9. Порядок организации и осуществления образовательной деятельности Законодательством Российской Федерации устанавливается порядок организации и осуществления образовательной деятельности, в том числе: 1) порядок разработки и утверждения федеральных государственных образовательных стандартов; 2) общие требования к реализации образовательных программ; 3) порядок управления образовательной организацией; 4) компетенция, права, обязанности и ответственность образовательной организации; 5) правовой статус педагогических работников; 6) права, обязанности и ответственность обучающихся; 7) основания возникновения, изменения и прекращения образовательных отношений. Статья 10. Образовательные программы 1. В соответствии с федеральным законом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 2. К основным образовательным программам в соответствии с федеральным законом относятся: 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2) основные профессиональные образовательные программы: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 стажировки;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 К дополнительным образовательным программам в соответствии с федеральным законом относятся: 1) дополнительные общеобразовательные программы - дополнительные общеразвивающие программы, дополнительные </w:t>
      </w:r>
      <w:r w:rsidRPr="00456778">
        <w:rPr>
          <w:rFonts w:ascii="Times New Roman" w:hAnsi="Times New Roman" w:cs="Times New Roman"/>
          <w:sz w:val="28"/>
          <w:szCs w:val="28"/>
        </w:rPr>
        <w:lastRenderedPageBreak/>
        <w:t xml:space="preserve">предпрофессиональные программы; 2) дополнительные профессиональные программы - программы повышения квалификации, программы профессиональной переподготовки. 3. Образовательные программы разрабатываются и утверждаются в порядке, установленном федеральным законом. Статья 11. Формы получения образования и формы обучения 1. Образование в соответствии с федеральным законом может быть получено: 1) в организациях, осуществляющих образовательную деятельность; 2) вне организаций, осуществляющих образовательную деятельность (в форме семейного образования и самообразования). 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в соответствии с федеральным законом осуществляется в очной, очно-заочной или заочной форме. 3. Обучение в форме семейного образования и самообразования в соответствии с федеральным законом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 4. В соответствии с федеральным законом допускается сочетание различных форм получения образования и форм обучения. Статья 12. Лица, осуществляющие образовательную деятельность Образовательную деятельность на территории Свердловской области осуществляют: 1) образовательные организации; 2) организации, осуществляющие обучение, а именно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 3) индивидуальные предприниматели. Лица, указанные в части первой настоящей статьи, осуществляют образовательную деятельность в соответствии с федеральным законом. Статья 13. Типы образовательных организаций 1. В соответствии с федеральным законом устанавливаются следующие типы образовательных организаций, реализующих основные образовательные программы: 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 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 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 2. В соответствии с федеральным </w:t>
      </w:r>
      <w:r w:rsidRPr="00456778">
        <w:rPr>
          <w:rFonts w:ascii="Times New Roman" w:hAnsi="Times New Roman" w:cs="Times New Roman"/>
          <w:sz w:val="28"/>
          <w:szCs w:val="28"/>
        </w:rPr>
        <w:lastRenderedPageBreak/>
        <w:t xml:space="preserve">законом устанавливаются следующие типы образовательных организаций, реализующих дополнительные образовательные программы: 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 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 Статья 14. Государственные образовательные организации Свердловской области 1. Органы государственной власти Свердловской области создают следующие государственные образовательные организации Свердловской области: 1) дошкольные образовательные организации; 2) общеобразовательные организации, в том числе: специальные учебно-воспитательные учреждения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общеобразовательные организации при исправительных учреждениях уголовно- исполнительной системы; отдельные организации, осуществляющие образовательную деятельность по адаптированным основным общеобразовательным программам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общеобразовательные организации со специальными наименованиями "кадетская школа", "кадетский (морской кадетский) корпус" и "казачий кадетский корпус"; 3) профессиональные образовательные организации; 4) организации дополнительного образования; 5) организации дополнительного профессионального образования; 6) иные образовательные организации. Органы государственной власти Свердловской области могут создавать государственные образовательные организации высшего образования Свердловской области. 2. Государственные образовательные организации Свердловской области создаются, реорганизуются и ликвидируются в соответствии с законодательством Российской Федерации, а также законодательством Свердловской области об управлении государственной собственностью Свердловской области. Размещение государственных образовательных организаций Свердловской области должно производиться с учетом их территориальной доступности для населения. 3. Наименование государственной образовательной организации Свердловской области в соответствии с федеральным законом должно содержать указание на ее организационно- правовую форму и тип образовательной организации. В наименовании государственной образовательной организации Свердловской области в соответствии с федеральным законом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w:t>
      </w:r>
      <w:r w:rsidRPr="00456778">
        <w:rPr>
          <w:rFonts w:ascii="Times New Roman" w:hAnsi="Times New Roman" w:cs="Times New Roman"/>
          <w:sz w:val="28"/>
          <w:szCs w:val="28"/>
        </w:rPr>
        <w:lastRenderedPageBreak/>
        <w:t xml:space="preserve">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 4. Принятие решения о реорганизации или ликвидации государственной образовательной организации Свердловской области в соответствии с федеральным законом допускается на основании положительного заключения комиссии по оценке последствий такого решения. Порядок проведения оценки последствий принятия решения о реорганизации или ликвидации государственной образовательной организации Свердловской области,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исполнительным органом государственной власти Свердловской области в сфере образования. 5. Принятие решения о ликвидации филиала государственной образовательной дошкольной организации Свердловской области либо государственной общеобразовательной организации Свердловской области осуществляется в порядке, установленном в пункте 4 настоящей статьи. Глава 4. Создание условий для реализации права на образование Статья 15. Создание условий для получения образования обучающимися Органы государственной власти Свердловской области в целях реализации права каждого человека на образование в соответствии с федеральным законом создают соответствующие социально-экономические условия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 Органы государственной власти Свердловской области создают условия для получения образования отдельными категориями обучающихся в соответствии со статьями 16 - 18 настоящего Закона. Статья 16. Создание условий для получения образования лицами, проявившими выдающиеся способности 1. Органы государственной власти Свердловской области в соответствии с федеральным законом осуществляют выявление и поддержку лиц, проявивших выдающиеся способности, а также оказывают содействие в получении такими лицами образования. 2. В целях выявления и поддержки лиц, проявивших выдающиеся способности, областные исполнительные органы государственной власти Свердловской области, осуществляющие функции и полномочия учредителей государственных образовательных организаций Свердловской области, в соответствии с федеральным законом организуют и проводят олимпиады и иные интеллектуальные и (или) творческие конкурсы, физкультурные мероприятия и спортивные мероприятия,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w:t>
      </w:r>
      <w:r w:rsidRPr="00456778">
        <w:rPr>
          <w:rFonts w:ascii="Times New Roman" w:hAnsi="Times New Roman" w:cs="Times New Roman"/>
          <w:sz w:val="28"/>
          <w:szCs w:val="28"/>
        </w:rPr>
        <w:lastRenderedPageBreak/>
        <w:t xml:space="preserve">деятельности, физкультурно-спортивной деятельности, на пропаганду научных знаний, творческих и спортивных достижений. 3.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соответствии с федеральным законом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4. Правительство Свердловской области устанавливает специальные денежные поощрения для лиц, проявивших выдающиеся способности, и иные меры стимулирования таких лиц. Статья 17. Создание условий для получения образования обучающимися с ограниченными возможностями здоровья 1. Органы государственной власти Свердловской области в пределах своей компетенции в соответствии с федеральным законом создают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2. В соответствии с федеральным законом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 3. Образование обучающихся с ограниченными возможностями здоровья в соответствии с федеральным законом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Свердловской области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 4. Для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 Порядок воспитания и обучения детей-инвалидов на </w:t>
      </w:r>
      <w:r w:rsidRPr="00456778">
        <w:rPr>
          <w:rFonts w:ascii="Times New Roman" w:hAnsi="Times New Roman" w:cs="Times New Roman"/>
          <w:sz w:val="28"/>
          <w:szCs w:val="28"/>
        </w:rPr>
        <w:lastRenderedPageBreak/>
        <w:t xml:space="preserve">дому, а также размеры компенсации затрат родителей на эти цели определяются Правительством Свердловской области. 5.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 6. При получении образования обучающимся с ограниченными возможностями здоровья (за исключением обучающихся за счет бюджетных ассигнований федерального бюджета) предоставляются за счет средств областного бюджета бесплатно специальные учебники и учебные пособия, иная учебная литература, а также услуги сурдопереводчиков и тифлосурдопереводчиков. 7. Уполномоченный исполнительный орган государственной власти Свердловской области в сфере образования в соответствии с федеральным законом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 Статья 18. Создание условий для получения образования лицами, содержащимися в исправительных учреждениях уголовно-исполнительной системы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Свердловской области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государственных общеобразовательных организаций Свердловской области при исправительных учреждениях уголовно-исполнительной системы. Глава 5. Социальная поддержка обучающихся, их родителей (законных представителей), трудовые права, социальные гарантии и социальная поддержка работников образовательных организаций Статья 19. Меры социальной поддержки обучающихся 1. Обучающимся предоставляются меры социальной поддержки, установленные настоящим Законом, и иные меры социальной поддержки, установленные законодательством Российской Федерации и законодательством Свердловской области. 2. Органы государственной власти Свердловской области в пределах своей компетенции осуществляют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 Государственные образовательные организации Свердловской области в пределах своей компетенции и в соответствии с законодательством Российской Федерации обеспечивают обучающихся за счет бюджетных ассигнований областного бюджета стипендиями, жилыми помещениями в общежитиях, интернатах, а также осуществляют другие меры их социальной поддержки, предусмотренные </w:t>
      </w:r>
      <w:r w:rsidRPr="00456778">
        <w:rPr>
          <w:rFonts w:ascii="Times New Roman" w:hAnsi="Times New Roman" w:cs="Times New Roman"/>
          <w:sz w:val="28"/>
          <w:szCs w:val="28"/>
        </w:rPr>
        <w:lastRenderedPageBreak/>
        <w:t xml:space="preserve">законодательством Российской Федерации и законодательством Свердловской области. Статья 20. Стипендии, выплачиваемые за счет средств областного бюджета 1. Студентам, обучающимся по очной форме обучения за счет бюджетных ассигнований областного бюджета и соответствующим требованиям, установленным законодательством Российской Федерации, назначаются за счет средств областного бюджета государственные академические стипендии. Размеры государственных академических стипендий студентам, указанным в части первой настоящего пункта, определяются в порядке, установленном федеральном законом. Размеры государственных академических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 Порядок назначения государственных академических стипендий студентам, указанным в части первой настоящего пункта, устанавливается Правительством Свердловской области. 2. Студентам, обучающимся по очной форме обучения за счет бюджетных ассигнований областного бюджета и относящимся к категориям граждан, определенным федеральным законом, назначаются за счет средств областного бюджета государственные социальные стипендии. Размеры государственных социальных стипендий студентам, указанным в части первой настоящего пункта, определяются в порядке, установленном федеральном законом. Размеры государственных социальных стипендий студентам,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 Порядок назначения государственных социальных стипендий студентам, указанным в части первой настоящего пункта, устанавливается Правительством Свердловской области. 3. Аспирантам, ординаторам, ассистентам-стажерам, обучающимся по очной форме обучения за счет бюджетных ассигнований областного бюджета, назначаются за счет средств областного бюджета государственные стипендии. Размеры государственных стипендий аспирантам, ординаторам, ассистентам-стажерам, указанным в части первой настоящего пункта, определяются в порядке, установленном федеральном законом. Размеры государственных стипендий аспирантам, ординаторам, ассистентам-стажерам, указанным в части первой настоящего пункта, не могут быть меньше установленных Правительством Свердловской области нормативов для формирования стипендиального фонда за счет бюджетных ассигнований областного бюджета. Порядок назначения государственных стипендий аспирантам, ординаторам, ассистентам- стажерам, указанным в части первой настоящего пункта, устанавливается Правительством Свердловской области. 4. В целях усиления социальной поддержки студентов и аспирантов, проявивших выдающиеся способности, назначаются за счет средств областного бюджета стипендии Губернатора Свердловской области. Условия и порядок назначения стипендий Губернатора Свердловской области, а также размеры этих стипендий </w:t>
      </w:r>
      <w:r w:rsidRPr="00456778">
        <w:rPr>
          <w:rFonts w:ascii="Times New Roman" w:hAnsi="Times New Roman" w:cs="Times New Roman"/>
          <w:sz w:val="28"/>
          <w:szCs w:val="28"/>
        </w:rPr>
        <w:lastRenderedPageBreak/>
        <w:t xml:space="preserve">устанавливаются Губернатором Свердловской области. Статья 21. Случаи и порядок полного государственного обеспечения обучающихся, в том числе обеспечения питанием, одеждой, обувью, жестким и мягким инвентарем, за счет средств областного бюджета 1. Обучающиеся находятся на полном государственном обеспечении за счет бюджетных ассигнований областного бюджета, в том числе обеспечении питанием, одеждой, обувью, жестким и мягким инвентарем, в случае, если они являются: 1) детьми-сиротами, детьми, оставшимися без попечения родителей, лицами из числа детей-сирот и детей, оставшихся без попечения родителей, обучающимися в государственных общеобразовательных организациях Свердловской области; 2) обучающимися с ограниченными возможностями здоровья, проживающими в организациях, осуществляющих образовательную деятельность и находящихся в ведении Свердловской области; 3) обучающимися в созданных органами государственной власти Свердловской области специальных учебно-воспитательных учреждениях открытого и закрытого типов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а также обучающимися в других государственных организациях Свердловской области, осуществляющих обучение лиц с девиантным (общественно опасным) поведением; 4) обучающимися в государственных общеобразовательных организациях Свердловской области со специальными наименованиями "кадетская школа", "кадетский (морской кадетский) корпус" и "казачий кадетский корпус"; 5) обучающимися, осваивающими образовательные программы начального общего, основного общего или среднего общего образования в структурных подразделениях государственных профессиональных образовательных организаций Свердловской области, перечень которых устанавливается уполномоченным исполнительным органом государственной власти Свердловской области в сфере образования. Полное государственное обеспечение за счет бюджетных ассигнований областного бюджета обучающихся, указанных в части первой настоящего пункта, осуществляется государственными образовательными организациями Свердловской области, а также организациями, осуществляющими образовательную деятельность и находящимися в </w:t>
      </w:r>
      <w:r w:rsidRPr="00456778">
        <w:rPr>
          <w:rFonts w:ascii="Times New Roman" w:hAnsi="Times New Roman" w:cs="Times New Roman"/>
          <w:sz w:val="28"/>
          <w:szCs w:val="28"/>
        </w:rPr>
        <w:lastRenderedPageBreak/>
        <w:t xml:space="preserve">ведении Свердловской области, по нормам, установленным Правительством Свердловской области. 2. Дети-сироты, дети, оставшиеся без попечения родителей, лица из числа детей-сирот и детей, оставшихся без попечения родителей, обучающиеся по очной форме обучения за счет бюджетных ассигнований областного бюджета в государственных профессиональных образовательных организациях Свердловской области и государственных образовательных организациях высшего образования Свердловской области, по их выбору обеспечиваются за счет бюджетных ассигнований областного бюджета питанием, одеждой, обувью, жестким и мягким инвентарем или получают за счет бюджетных ассигнований областного бюджета денежную компенсацию в размере, необходимом для приобретения питания, одежды, обуви, жесткого и мягкого инвентаря. Нормы обеспечения лиц, указанных в части </w:t>
      </w:r>
      <w:r w:rsidRPr="00456778">
        <w:rPr>
          <w:rFonts w:ascii="Times New Roman" w:hAnsi="Times New Roman" w:cs="Times New Roman"/>
          <w:sz w:val="28"/>
          <w:szCs w:val="28"/>
        </w:rPr>
        <w:lastRenderedPageBreak/>
        <w:t xml:space="preserve">первой настоящего пункта, питанием, одеждой, обувью, жестким и мягким инвентарем, а также размер компенсации, указанной в части первой настоящего пункта, устанавливаются Правительством Свердловской области. Обеспечение за счет бюджетных ассигнований областного бюджета питанием, одеждой, обувью, жестким и мягким инвентарем лиц, указанных в части первой настоящего пункта, а также предоставление этим лицам за счет бюджетных ассигнований областного бюджета денежной компенсации осуществляются государственными образовательными организациями Свердловской области. При предоставлении обучающимся государственных профессиональных организаций Свердловской области и государственных образовательных организаций высшего образования Свердловской области, являющимся детьми-сиротами, детьми, оставшимися без попечения родителей, лицами из числа детей-сирот и детей, оставшихся без попечения родителей, академического отпуска по медицинским показаниям за ними сохраняется на весь период академического отпуска полное государственное обеспечение. 3. Выпускники государственных образовательных организаций Свердловской области, являющиеся детьми-сиротами, детьми, оставшимися без попечения родителей, лицами из числа детей-сирот и детей, оставшихся без попечения родителей (за исключением лиц, продолжающих обучение по очной форме обучения в государственных профессиональных образовательных организациях Свердловской области или государственных образовательных организациях высшего образования Свердловской области), по их выбору обеспечиваются за счет бюджетных ассигнований областного бюджета одеждой, обувью, жестким и мягким инвентарем или получают за счет бюджетных ассигнований областного бюджета денежную компенсацию в размере, необходимом для приобретения одежды, обуви, жесткого и мягкого инвентаря. Нормы обеспечения лиц, указанных в части первой </w:t>
      </w:r>
      <w:r w:rsidRPr="00456778">
        <w:rPr>
          <w:rFonts w:ascii="Times New Roman" w:hAnsi="Times New Roman" w:cs="Times New Roman"/>
          <w:sz w:val="28"/>
          <w:szCs w:val="28"/>
        </w:rPr>
        <w:lastRenderedPageBreak/>
        <w:t xml:space="preserve">настоящего пункта, одеждой, обувью, жестким и мягким инвентарем, а также размер компенсации, указанной в части первой настоящего пункта, устанавливаются Правительством Свердловской области. Обеспечение за счет бюджетных ассигнований областного бюджета одеждой, обувью, жестким и мягким инвентарем лиц, указанных в части первой настоящего пункта, а также предоставление этим лицам за счет бюджетных ассигнований областного бюджета денежной компенсации осуществляются государственными образовательными организациями Свердловской области. Статья 22. Случаи и порядок обеспечения обучающихся питанием за счет средств областного бюджета 1.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и обособленных структурных подразделениях государственных общеобразовательных организаций Свердловской области по имеющим государственную аккредитацию основным общеобразовательным программам обеспечиваются бесплатным питанием (завтрак или обед) за счет средств областного бюджета в случае, если они являются: 1) детьми-сиротами, детьми, оставшимися без попечения родителей, лицами из числа детей-сирот и детей, оставшихся без попечения </w:t>
      </w:r>
      <w:r w:rsidRPr="00456778">
        <w:rPr>
          <w:rFonts w:ascii="Times New Roman" w:hAnsi="Times New Roman" w:cs="Times New Roman"/>
          <w:sz w:val="28"/>
          <w:szCs w:val="28"/>
        </w:rPr>
        <w:lastRenderedPageBreak/>
        <w:t xml:space="preserve">родителей; 2) детьми из семей, имеющих среднедушевой доход ниже величины прожиточного минимума, установленного в Свердловской области; 3) детьми из многодетных семей; 4) обучающимися, получающими начальное общее образование. Обучающиеся с ограниченными возможностями здоровья, в том числе дети-инвалиды, в государственных образовательных организациях Свердловской области, муниципальных образовательных организациях и обособленных структурных подразделениях государственных образовательных организаций Свердловской области обеспечиваются бесплатным двухразовым питанием (завтрак и обед) за счет средств областного бюджета. 2. Обучающиеся по очной форме обучения в государственных общеобразовательных организациях Свердловской области, муниципальных общеобразовательных организациях и обособленных структурных подразделениях государственных общеобразовательных организаций Свердловской области по имеющим государственную аккредитацию основным общеобразовательным программам, за исключением обучающихся, указанных в пункте 1 настоящей статьи, а также обучающиеся по очной форме обучения в частных общеобразовательных организациях по имеющим государственную аккредитацию основным общеобразовательным программам обеспечиваются за счет средств областного бюджета питанием по нормативам, установленным Правительством Свердловской области. 3. Обеспечение питанием </w:t>
      </w:r>
      <w:r w:rsidRPr="00456778">
        <w:rPr>
          <w:rFonts w:ascii="Times New Roman" w:hAnsi="Times New Roman" w:cs="Times New Roman"/>
          <w:sz w:val="28"/>
          <w:szCs w:val="28"/>
        </w:rPr>
        <w:lastRenderedPageBreak/>
        <w:t xml:space="preserve">обучающихся, указанных в пунктах 1 и 2 настоящей статьи, осуществляется по нормам питания, утвержденным Правительством Свердловской области. 4. Порядок выдачи справки о среднедушевом доходе семьи для предоставления бесплатного питания (завтрак или обед) обучающимся, указанным в подпункте 2 части первой пункта 1 настоящей статьи, устанавливается Правительством Свердловской области. 5. В целях обеспечения питанием за счет средств областного бюджета указанных в пунктах 1 и 2 настоящей статьи обучающихся в муниципальных общеобразовательных организациях местным бюджетам из областного бюджета предоставляются субсидии. Такие субсидии предоставляются в соответствии с законом Свердловской области о предоставлении отдельных межбюджетных трансфертов из областного бюджета и местных бюджетов в Свердловской области. В целях обеспечения питанием за счет средств областного бюджета указанных в пункте 2 настоящей статьи обучающихся в частных общеобразовательных организациях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из областного бюджета предоставляются субсидии. Порядок расчета объемов таких субсидий, а также порядок их предоставления устанавливаются Правительством Свердловской области. Статья 23. Компенсация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В целях материальной поддержки воспитания и обучения детей, посещающих государственные образовательные организации Свердловской области, </w:t>
      </w:r>
      <w:r w:rsidRPr="00456778">
        <w:rPr>
          <w:rFonts w:ascii="Times New Roman" w:hAnsi="Times New Roman" w:cs="Times New Roman"/>
          <w:sz w:val="28"/>
          <w:szCs w:val="28"/>
        </w:rPr>
        <w:lastRenderedPageBreak/>
        <w:t xml:space="preserve">муниципальные образовательные организации и частные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следующих размерах: 1) на первого ребенка 20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2) на второго ребенка 50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3) на третьего ребенка 70 процентов среднего размера платы, взимаемой с родителей (законных представителей) за присмотр и уход за детьми в государственных образовательных </w:t>
      </w:r>
      <w:r w:rsidRPr="00456778">
        <w:rPr>
          <w:rFonts w:ascii="Times New Roman" w:hAnsi="Times New Roman" w:cs="Times New Roman"/>
          <w:sz w:val="28"/>
          <w:szCs w:val="28"/>
        </w:rPr>
        <w:lastRenderedPageBreak/>
        <w:t xml:space="preserve">организациях Свердловской области и муниципальных образовательных организациях; 4) на четвертого ребенка и последующих детей 100 процентов среднего размера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Средний размер платы, взимаемой с родителей (законных представителей) за присмотр и уход за детьми в государственных образовательных организациях Свердловской области и муниципальных образовательных организациях, а также порядок обращения за получением компенсации платы, взимаемой с родителей (законных представителей) за присмотр и уход за детьми, и порядок выплаты этой компенсации устанавливаются Правительством Свердловской области. Статья 24. Трудовые права, социальные гарантии и меры социальной поддержки педагогических работников образовательных организаций 1. Педагогические работники государственных образовательных организаций Свердловской области и муниципальных образовательных организаций имеют трудовые права и социальные гарантии, установленные федеральными законами, в том числе: 1) право на дополнительное профессиональное образование по профилю педагогической деятельности не реже чем один раз в три года; 2) право на досрочное назначение трудовой пенсии по старости в порядке, установленном законодательством Российской Федерации; 3)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государственного специализированного жилищного фонда Свердловской области. Финансирование расходов, связанных с получением дополнительного профессионального образования, указанного в подпункте 1 части первой настоящего пункта, осуществляется за счет средств областного бюджета в порядке, установленном Правительством Свердловской области. 2. Педагогическим работникам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педагогическим работникам, осуществляющим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настоящим Законом устанавливаются следующие меры социальной поддержки: 1) компенсация нанимателю и (или) члену семьи нанимателя </w:t>
      </w:r>
      <w:r w:rsidRPr="00456778">
        <w:rPr>
          <w:rFonts w:ascii="Times New Roman" w:hAnsi="Times New Roman" w:cs="Times New Roman"/>
          <w:sz w:val="28"/>
          <w:szCs w:val="28"/>
        </w:rPr>
        <w:lastRenderedPageBreak/>
        <w:t>жилого помещения, занимаемого по договору социального найма или договору найма жилого помещения государственного или муниципального жилищного фонда, 100 процентов расходов на оплату пользования жилым помещением и 100 процентов расходов на оплату содержания и ремонта жилого помещения, включающую в себя оплату услуг и работ по управлению многоквартирным домом, содержанию и текущему ремонту общего имущества в многоквартирном доме, либо компенсация собственнику и (или) члену семьи собственника жилого помещения в многоквартирном доме 100 процентов расходов на оплату содержания и ремонта жилого помещения, включающую в себя оплату услуг, работ по управлению многоквартирным домом, содержанию, текущему и капитальному ремонту общего имущества в многоквартирном доме; 2) компенсация 100 процентов расходов на оплату электроснабжения, отопления (теплоснабжения, в том числе поставок твердого топлива при наличии печного отопления в домах, не имеющих центрального отопления) и (или) газоснабжения (в части поставок бытового газа для газового отопления в домах, не имеющих центрального отопления). Для педагогических работников государственных образовательных организаций Свердловской области, а также муниципальных образовательных организаций, осуществляющих деятельность на территории Свердловской области, вышедших на пенсию, имеющих стаж работы по специальности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настоящим Законом устанавливаются меры социальной поддержки, указанные в подпунктах 1 и 2 части первой настоящего пункта. В случае смерти лиц, указанных в части второй настоящего пункта, меры социальной поддержки, указанные в подпунктах 1 и 2 части первой настоящего пункта, распространяются на совместно с ними проживавших членов семьи, проживающих на территории Свердловской области и получающих после их смерти пенсию, являющуюся единственным источником дохода. Порядок предоставления на территории Свердловской области мер социальной поддержки, указанных в подпунктах 1 и 2 части первой настоящего пункта, устанавливается законами Свердловской области и иными нормативными правовыми актами Свердловской области. 3. Для педагогических работников, окончивших профессиональные образовательные организации, образовательные организации высшего образования либо аспирантуру образовательных организаций высшего образования по очной форме обучения, устанавливается следующая мера социальной поддержки - единовременное пособие педагогическому работнику на обзаведение хозяйством. Единовременное пособие педагогическому работнику на обзаведение хозяйством выплачивается при соблюдении следующих условий: 1) педагогический работник, обратившийся за выплатой пособия,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год окончания профессиональной образовательной организации или образовательной организации высшего образования или аспирантуры образовательной организации высшего образования либо в год окончания профессиональной образовательной организации или образовательной организации высшего образования был призван на военную службу и поступил на работу в государственную образовательную организацию Свердловской области или в муниципальную образовательную организацию, осуществляющую деятельность на территории Свердловской области, в течение шести месяцев со дня увольнения с военной службы по призыву; 2) педагогический работник, обратившийся за выплатой пособия, заключил трудовой договор на неопределенный срок или срочный трудовой договор на срок не менее трех лет; 3) педагогический работник, обратившийся за выплатой пособия, ранее не получал единовременное пособие педагогическому работнику на обзаведение хозяйством. Размер единовременного пособия педагогическому работнику на обзаведение хозяйством, условия и порядок его выплаты, а также случаи, в которых лицо, получившее указанное пособие, обязано возвратить полученные денежные средства, устанавливаются Правительством Свердловской области. Статья 25. Меры социальной поддержки работников государственных образовательных организаций Свердловской области и муниципальных образовательных организаций, не относящихся к числу педагогических работников Настоящим Законом меры социальной поддержки, указанные в подпунктах 1 и 2 части первой пункта 2 статьи 24 настоящего Закона, устанавливаются для работников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и для работников, осуществляющих работу в обособленных структурных подразделениях государственных образовательных организаций Свердловской области и муниципальных образовательных организаций, расположенных в поселках городского типа, рабочих поселках и сельских населенных пунктах, не относящихся к числу педагогических работников, замещающих должности, перечень которых утверждается Правительством Свердловской области. На лиц, указанных в части первой настоящей статьи, вышедших на пенсию, имеющих стаж работы в федеральных государственных образовательных организациях, государственных образовательных организациях Свердловской области, государственных образовательных организациях других субъектов Российской Федерации и (или) муниципальных образовательных организациях, расположенных в поселках городского типа, рабочих поселках и сельских населенных пунктах, и (или) в обособленных структурных подразделениях федеральных государственных образовательных организаций, государственных образовательных организаций Свердловской области, государственных образовательных организаций других субъектов Российской Федерации и (или) муниципальных образовательных организаций, расположенных в поселках городского типа, рабочих поселках и сельских населенных пунктах, не менее десяти лет и проживающих на территории Свердловской области, распространяются меры социальной поддержки, указанные в подпунктах 1 и 2 части первой пункта 2 статьи 24 настоящего Закона. Глава 6. Финансовое обеспечение в сфере образования Статья 26.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детей в муниципальных организациях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местным бюджетам из областного бюджета субвенций,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установленными законом Свердловской области. Статья 27. Финансовое обеспечение получения дошкольного, начального общего, основного общего, среднего общего образования в частных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осуществляется посредством предоставления указанным образовательным организациям из областного бюджета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статье 26 настоящего Закона. Порядок расчета объемов субсидий, указанных в части первой настоящей статьи, а также порядок предоставления таких субсидий устанавливаются Правительством Свердловской области. Статья 28. Финансирование расходов, связанных с организацией на дому или в медицинских организациях обучения по образовательным программам начального общего, основного общего и среднего общего образования обучающихся, нуждающихся в длительном лечении, детей-инвалидов Финансирование расходов, связанных с организацией на дому или в медицинских организациях обучения по образовательным программам начального общего, основного общего и среднего общего образования обучающихся, нуждающихся в длительном лечении, детей-инвалидов, которые по состоянию здоровья не могут посещать образовательные организации, осуществляется в порядке, установленном Правительством Свердловской области, за счет средств областного бюджета. Статья 29. Финансирование расходов, связанных с получением дошкольного, начального общего, основного общего, среднего общего образования в форме семейного образования Финансирование расходов, связанных с получением дошкольного, начального общего, основного общего, среднего общего образования в форме семейного образования, осуществляется в порядке, установленном Правительством Свердловской области, за счет средств областного бюджета. Статья 30. Формирование и реализация государственных программ Свердловской области в сфере образования Формирование и реализация государственных программ Свердловской области в сфере образования осуществляются в порядке, установленном Правительством Свердловской области. Глава 7. Заключительные и переходные положения Статья 31. Участие в международном сотрудничестве в сфере образования органов государственной власти Свердловской области и государственных образовательных организаций Свердловской области Органы государственной власти Свердловской области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 Государственные образовательные организации Свердловской области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федеральным законом и иными нормативными правовыми актами Российской Федерации. Статья 32. Признание утратившим силу Областного закона "Об образовании в Свердловской области" Областной закон от 16 июля 1998 года № 26-ОЗ "Об образовании в Свердловской области" ("Областная газета", 1998, 22 июля, № 124) с изменениями, внесенными Законами Свердловской области от 23 июня 2004 года № 16-ОЗ, от 27 декабря 2004 года № 225-ОЗ, от 14 июня 2005 года № 54-ОЗ, от 7 марта 2006 года № 9-ОЗ, от 27 апреля 2007 года № 32-ОЗ, от 29 октября 2007 года № 110-ОЗ, от 21 декабря 2007 года № 161-ОЗ, от 4 февраля 2008 года № 9-ОЗ, от 27 июня 2008 года № 39-ОЗ, от 19 ноября 2008 года № 108- ОЗ, от 19 декабря 2008 года № 123-ОЗ, от 22 октября 2009 года № 93-ОЗ, от 18 октября 2010 года № 81-ОЗ, от 23 декабря 2010 года № 110-ОЗ, от 23 декабря 2010 года № 114-ОЗ, от 27 декабря 2010 года № 120-ОЗ, от 9 марта 2011 года № 11-ОЗ, от 24 июня 2011 года № 57-ОЗ, от 20 октября 2011 года № 93-ОЗ, от 24 февраля 2012 года № 15-ОЗ и от 8 июня 2012 года № 48-ОЗ, признать утратившим силу. Статья 33. Переходные положения 1. До 1 января 2014 года органы государственной власти Свердловской области в сфере образования в соответствии с федеральным законом осуществляют: 1)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законом Свердловской области; 2)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Свердловской области и муниципальных образовательных организаций. До 1 января 2014 года органы местного самоуправления муниципальных районов и городских округов, расположенных на территории Свердловской области, в рамках решения вопросов местного значения в сфере образования в соответствии с федеральным законом осуществляют: 1)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части первой настоящего пункта и отнесенных к полномочиям органов государственной власти Свердловской области; 2)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 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 2. В установленные на 1 сентября 2013 года оклады (должностные оклады) педагогических работников государственных образовательных организаций Свердловской области в соответствии с федеральным законом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 Статья 34. Вступление в силу настоящего Закона Настоящий Закон вступает в силу с 1 сентября 2013 года, за исключением подпункта 1 статьи 7, статей 26 и 27, вступающих в силу с 1 января 2014 года. Губернатор Свердловской области Е.В.Куйвашев</w:t>
      </w:r>
    </w:p>
    <w:sectPr w:rsidR="00733F2D" w:rsidRPr="00456778" w:rsidSect="0045677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drawingGridHorizontalSpacing w:val="110"/>
  <w:displayHorizontalDrawingGridEvery w:val="2"/>
  <w:characterSpacingControl w:val="doNotCompress"/>
  <w:compat/>
  <w:rsids>
    <w:rsidRoot w:val="00456778"/>
    <w:rsid w:val="00456778"/>
    <w:rsid w:val="00733F2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945]"/>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F2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11977</Words>
  <Characters>68273</Characters>
  <Application>Microsoft Office Word</Application>
  <DocSecurity>0</DocSecurity>
  <Lines>568</Lines>
  <Paragraphs>160</Paragraphs>
  <ScaleCrop>false</ScaleCrop>
  <Company/>
  <LinksUpToDate>false</LinksUpToDate>
  <CharactersWithSpaces>80090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3</cp:revision>
  <dcterms:created xsi:type="dcterms:W3CDTF">2016-03-06T10:45:00Z</dcterms:created>
  <dcterms:modified xsi:type="dcterms:W3CDTF">2016-03-06T10:47:00Z</dcterms:modified>
</cp:coreProperties>
</file>