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A878AB" w:rsidRPr="00A878AB" w:rsidRDefault="00A878AB" w:rsidP="00A878AB">
      <w:pPr>
        <w:shd w:val="clear" w:color="auto" w:fill="FFFFFF"/>
        <w:spacing w:before="134" w:after="134" w:line="383" w:lineRule="atLeast"/>
        <w:jc w:val="center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9"/>
          <w:szCs w:val="39"/>
          <w:lang w:eastAsia="ru-RU"/>
        </w:rPr>
        <w:t> Уважаемые родители будущих воспитанников МКДОУ "</w:t>
      </w:r>
      <w:proofErr w:type="spellStart"/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9"/>
          <w:szCs w:val="39"/>
          <w:lang w:eastAsia="ru-RU"/>
        </w:rPr>
        <w:t>Коптеловский</w:t>
      </w:r>
      <w:proofErr w:type="spellEnd"/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9"/>
          <w:szCs w:val="39"/>
          <w:lang w:eastAsia="ru-RU"/>
        </w:rPr>
        <w:t xml:space="preserve"> детский сад "!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Прием детей в</w:t>
      </w: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lang w:eastAsia="ru-RU"/>
        </w:rPr>
        <w:t> </w:t>
      </w: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детский</w:t>
      </w: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lang w:eastAsia="ru-RU"/>
        </w:rPr>
        <w:t> </w:t>
      </w: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сад, порядок комплектования, сохранения места за ребенком, порядок отчисления детей из детского сада осуществляется в соответствии  с законодательными нормами Российской Федерации:</w:t>
      </w: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lang w:eastAsia="ru-RU"/>
        </w:rPr>
        <w:t> </w:t>
      </w:r>
      <w:hyperlink r:id="rId5" w:tgtFrame="_blank" w:history="1">
        <w:r w:rsidRPr="00A878AB">
          <w:rPr>
            <w:rFonts w:ascii="Bookman Old Style" w:eastAsia="Times New Roman" w:hAnsi="Bookman Old Style" w:cs="Times New Roman"/>
            <w:bCs/>
            <w:i/>
            <w:iCs/>
            <w:color w:val="FF0000"/>
            <w:sz w:val="33"/>
            <w:u w:val="single"/>
            <w:lang w:eastAsia="ru-RU"/>
          </w:rPr>
          <w:t>Закон "Об образовании в РФ" от 29.12.2012г. №273-ФЗ</w:t>
        </w:r>
      </w:hyperlink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,</w:t>
      </w: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lang w:eastAsia="ru-RU"/>
        </w:rPr>
        <w:t> </w:t>
      </w:r>
      <w:hyperlink r:id="rId6" w:tgtFrame="_blank" w:history="1">
        <w:r w:rsidRPr="00A878AB">
          <w:rPr>
            <w:rFonts w:ascii="Bookman Old Style" w:eastAsia="Times New Roman" w:hAnsi="Bookman Old Style" w:cs="Times New Roman"/>
            <w:bCs/>
            <w:i/>
            <w:iCs/>
            <w:color w:val="FF0000"/>
            <w:sz w:val="33"/>
            <w:u w:val="single"/>
            <w:lang w:eastAsia="ru-RU"/>
          </w:rPr>
          <w:t>Приказом Министерства образования и науки Российской Федерации "Об утверждении Порядка приема на обучение по образовательным программам дошкольного образования</w:t>
        </w:r>
        <w:proofErr w:type="gramStart"/>
        <w:r w:rsidRPr="00A878AB">
          <w:rPr>
            <w:rFonts w:ascii="Bookman Old Style" w:eastAsia="Times New Roman" w:hAnsi="Bookman Old Style" w:cs="Times New Roman"/>
            <w:bCs/>
            <w:i/>
            <w:iCs/>
            <w:color w:val="FF0000"/>
            <w:sz w:val="33"/>
            <w:u w:val="single"/>
            <w:lang w:eastAsia="ru-RU"/>
          </w:rPr>
          <w:t>"о</w:t>
        </w:r>
        <w:proofErr w:type="gramEnd"/>
        <w:r w:rsidRPr="00A878AB">
          <w:rPr>
            <w:rFonts w:ascii="Bookman Old Style" w:eastAsia="Times New Roman" w:hAnsi="Bookman Old Style" w:cs="Times New Roman"/>
            <w:bCs/>
            <w:i/>
            <w:iCs/>
            <w:color w:val="FF0000"/>
            <w:sz w:val="33"/>
            <w:u w:val="single"/>
            <w:lang w:eastAsia="ru-RU"/>
          </w:rPr>
          <w:t>т 8 апреля 2014 г. N 293-ФЗ"</w:t>
        </w:r>
      </w:hyperlink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, нормативными актами муниципального образования</w:t>
      </w: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lang w:eastAsia="ru-RU"/>
        </w:rPr>
        <w:t> </w:t>
      </w:r>
      <w:proofErr w:type="spellStart"/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Алапаевское</w:t>
      </w:r>
      <w:proofErr w:type="spellEnd"/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.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Для поступления в детский сад необходимо зарегистрировать заявление о поступление в списке очередников детского сада. Для этого необходимо обратиться к специалисту по кадрам для заполнения заявления. При себе необходимо иметь свидетельство о рождении ребенка, паспорт одного из родителей, документы, подтверждающие право на льготы.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Работает электронная очередь.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В детский сад  принимаются дети в возрасте от 1,5 лет  при отсутствии противопоказаний по состоянию здоровья, но не позднее  достижения ими семи лет. Прием детей оформляется приказом руководителя Учреждения.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Предоставление мест в образовательном учреждении осуществляется на основании письменного заявления родителей (законных представителей) ребенка при предъявлении следующих документов:</w:t>
      </w:r>
    </w:p>
    <w:p w:rsidR="00A878AB" w:rsidRPr="00A878AB" w:rsidRDefault="00A878AB" w:rsidP="00A878AB">
      <w:pPr>
        <w:numPr>
          <w:ilvl w:val="0"/>
          <w:numId w:val="1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lastRenderedPageBreak/>
        <w:t>медицинского заключения (об отсутствии противопоказаний у ребенка, препятствующих его посещению образовательного учреждения);</w:t>
      </w:r>
    </w:p>
    <w:p w:rsidR="00A878AB" w:rsidRPr="00A878AB" w:rsidRDefault="00A878AB" w:rsidP="00A878AB">
      <w:pPr>
        <w:numPr>
          <w:ilvl w:val="0"/>
          <w:numId w:val="1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копии свидетельства о рождении ребенка;</w:t>
      </w:r>
    </w:p>
    <w:p w:rsidR="00A878AB" w:rsidRPr="00A878AB" w:rsidRDefault="00A878AB" w:rsidP="00A878AB">
      <w:pPr>
        <w:numPr>
          <w:ilvl w:val="0"/>
          <w:numId w:val="1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документов, удостоверяющих личность одного из родителей (законных представителей);</w:t>
      </w:r>
    </w:p>
    <w:p w:rsidR="00A878AB" w:rsidRPr="00A878AB" w:rsidRDefault="00A878AB" w:rsidP="00A878AB">
      <w:pPr>
        <w:numPr>
          <w:ilvl w:val="0"/>
          <w:numId w:val="1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документы, для определения первоочередного права на получение места в образовательном учреждении, при наличии таких оснований.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При наличии подтверждающих документов, в образовательные учреждения, в первую очередь принимаются: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дети работающих одиноких родителей;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дети - инвалиды;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дети из многодетных семей;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дети, у которых один из родителей является инвалидом I или II группы;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дети учащихся матерей (обучающихся по очной форме обучения);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 xml:space="preserve">дети руководящих и педагогических работников образовательных учреждений, подведомственных Администрации  муниципального образования </w:t>
      </w:r>
      <w:proofErr w:type="spellStart"/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Алапаевское</w:t>
      </w:r>
      <w:proofErr w:type="spellEnd"/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 xml:space="preserve"> (на время их работы в образовательном учреждении, определенное договором);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 xml:space="preserve">дети квалифицированных специалистов, в услугах которых нуждается Муниципальное образование </w:t>
      </w:r>
      <w:proofErr w:type="spellStart"/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Алапаевское</w:t>
      </w:r>
      <w:proofErr w:type="spellEnd"/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 xml:space="preserve"> (по ходатайству главы Администрации);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дети сотрудников судебных и правоохранительных органов;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дети, находящиеся под опекой;</w:t>
      </w:r>
    </w:p>
    <w:p w:rsidR="00A878AB" w:rsidRPr="00A878AB" w:rsidRDefault="00A878AB" w:rsidP="00A878AB">
      <w:pPr>
        <w:numPr>
          <w:ilvl w:val="0"/>
          <w:numId w:val="2"/>
        </w:numPr>
        <w:shd w:val="clear" w:color="auto" w:fill="FFFFFF"/>
        <w:spacing w:after="0" w:line="383" w:lineRule="atLeast"/>
        <w:ind w:left="300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дети, один из родителей которых находятся на военной службе.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 xml:space="preserve">Образовательное учреждение осуществляет хранение копий документов, предоставляемых родителями </w:t>
      </w: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lastRenderedPageBreak/>
        <w:t>(законными представителями), в порядке, установленном законодательством.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jc w:val="both"/>
        <w:rPr>
          <w:rFonts w:ascii="Bookman Old Style" w:eastAsia="Times New Roman" w:hAnsi="Bookman Old Style" w:cs="Times New Roman"/>
          <w:color w:val="FF0000"/>
          <w:sz w:val="27"/>
          <w:szCs w:val="27"/>
          <w:lang w:eastAsia="ru-RU"/>
        </w:rPr>
      </w:pPr>
      <w:r w:rsidRPr="00A878AB">
        <w:rPr>
          <w:rFonts w:ascii="Bookman Old Style" w:eastAsia="Times New Roman" w:hAnsi="Bookman Old Style" w:cs="Times New Roman"/>
          <w:bCs/>
          <w:i/>
          <w:iCs/>
          <w:color w:val="FF0000"/>
          <w:sz w:val="33"/>
          <w:szCs w:val="33"/>
          <w:lang w:eastAsia="ru-RU"/>
        </w:rPr>
        <w:t>Оплата производится по квитанциям, подготовленным бухгалтерией детского сада. Оплата ежемесячная, до 20 числа каждого месяца.</w:t>
      </w:r>
    </w:p>
    <w:p w:rsidR="00A878AB" w:rsidRPr="00A878AB" w:rsidRDefault="00A878AB" w:rsidP="00A878AB">
      <w:pPr>
        <w:shd w:val="clear" w:color="auto" w:fill="FFFFFF"/>
        <w:spacing w:before="134" w:after="134" w:line="383" w:lineRule="atLeast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A878A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  </w:t>
      </w:r>
    </w:p>
    <w:p w:rsidR="001831EA" w:rsidRDefault="001831EA"/>
    <w:sectPr w:rsidR="001831EA" w:rsidSect="0018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112"/>
    <w:multiLevelType w:val="multilevel"/>
    <w:tmpl w:val="2AA6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5203CD"/>
    <w:multiLevelType w:val="multilevel"/>
    <w:tmpl w:val="E84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878AB"/>
    <w:rsid w:val="001831EA"/>
    <w:rsid w:val="00A8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8AB"/>
  </w:style>
  <w:style w:type="character" w:styleId="a4">
    <w:name w:val="Hyperlink"/>
    <w:basedOn w:val="a0"/>
    <w:uiPriority w:val="99"/>
    <w:semiHidden/>
    <w:unhideWhenUsed/>
    <w:rsid w:val="00A878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d1albdcjfadzv8dvb.xn--p1ai/data/documents/prikaz_mo_rf_no_293.pdf" TargetMode="External"/><Relationship Id="rId5" Type="http://schemas.openxmlformats.org/officeDocument/2006/relationships/hyperlink" Target="http://xn--d1albdcjfadzv8dvb.xn--p1ai/data/documents/FZ-ob-obrazovanii-no27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2016-03-06T10:25:00Z</dcterms:created>
  <dcterms:modified xsi:type="dcterms:W3CDTF">2016-03-06T10:26:00Z</dcterms:modified>
</cp:coreProperties>
</file>