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C4" w:rsidRDefault="004C25C4" w:rsidP="00815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5C4" w:rsidRDefault="004C25C4" w:rsidP="003A2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слушателя ______________________________________________________________</w:t>
      </w:r>
    </w:p>
    <w:p w:rsidR="004C25C4" w:rsidRDefault="004C25C4" w:rsidP="00815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4C25C4" w:rsidRPr="004C25C4" w:rsidRDefault="004C25C4" w:rsidP="004C25C4">
      <w:pPr>
        <w:spacing w:line="240" w:lineRule="auto"/>
        <w:jc w:val="both"/>
        <w:rPr>
          <w:rFonts w:ascii="GothamPro-Italic" w:hAnsi="GothamPro-Italic"/>
          <w:iCs/>
          <w:color w:val="231F20"/>
          <w:sz w:val="26"/>
          <w:szCs w:val="26"/>
        </w:rPr>
      </w:pPr>
      <w:r>
        <w:rPr>
          <w:rFonts w:ascii="GothamPro" w:hAnsi="GothamPro"/>
          <w:color w:val="231F20"/>
          <w:sz w:val="26"/>
          <w:szCs w:val="26"/>
        </w:rPr>
        <w:t xml:space="preserve">Для характеристики реальных и потенциальных социальных партнеров Вашей ДОО Вам предложена </w:t>
      </w:r>
      <w:r w:rsidRPr="004C25C4">
        <w:rPr>
          <w:rFonts w:ascii="GothamPro-Italic" w:hAnsi="GothamPro-Italic"/>
          <w:iCs/>
          <w:color w:val="231F20"/>
          <w:sz w:val="26"/>
          <w:szCs w:val="26"/>
        </w:rPr>
        <w:t>Таблица</w:t>
      </w:r>
      <w:r w:rsidR="00791E88">
        <w:rPr>
          <w:rFonts w:ascii="GothamPro-Italic" w:hAnsi="GothamPro-Italic"/>
          <w:iCs/>
          <w:color w:val="231F20"/>
          <w:sz w:val="26"/>
          <w:szCs w:val="26"/>
        </w:rPr>
        <w:t xml:space="preserve"> 1</w:t>
      </w:r>
      <w:r w:rsidRPr="004C25C4">
        <w:rPr>
          <w:rFonts w:ascii="GothamPro-Italic" w:hAnsi="GothamPro-Italic"/>
          <w:iCs/>
          <w:color w:val="231F20"/>
          <w:sz w:val="26"/>
          <w:szCs w:val="26"/>
        </w:rPr>
        <w:t>.</w:t>
      </w:r>
    </w:p>
    <w:p w:rsidR="004C25C4" w:rsidRDefault="004C25C4" w:rsidP="004C25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othamPro-Bold" w:hAnsi="GothamPro-Bold"/>
          <w:b/>
          <w:bCs/>
          <w:color w:val="231F20"/>
          <w:sz w:val="28"/>
          <w:szCs w:val="28"/>
        </w:rPr>
        <w:t>Задание к таблице.</w:t>
      </w:r>
      <w:r>
        <w:rPr>
          <w:rFonts w:ascii="GothamPro-Bold" w:hAnsi="GothamPro-Bold"/>
          <w:color w:val="231F20"/>
          <w:sz w:val="28"/>
          <w:szCs w:val="28"/>
        </w:rPr>
        <w:br/>
      </w:r>
      <w:bookmarkStart w:id="0" w:name="_GoBack"/>
      <w:r>
        <w:rPr>
          <w:rFonts w:ascii="GothamPro" w:hAnsi="GothamPro"/>
          <w:color w:val="231F20"/>
          <w:sz w:val="26"/>
          <w:szCs w:val="26"/>
        </w:rPr>
        <w:t>В таблице укажите следующее:</w:t>
      </w:r>
      <w:r>
        <w:rPr>
          <w:rFonts w:ascii="GothamPro" w:hAnsi="GothamPro"/>
          <w:color w:val="231F20"/>
          <w:sz w:val="26"/>
          <w:szCs w:val="26"/>
        </w:rPr>
        <w:br/>
        <w:t>1) кто ваш социальный партнер;</w:t>
      </w:r>
      <w:r>
        <w:rPr>
          <w:rFonts w:ascii="GothamPro" w:hAnsi="GothamPro"/>
          <w:color w:val="231F20"/>
          <w:sz w:val="26"/>
          <w:szCs w:val="26"/>
        </w:rPr>
        <w:br/>
        <w:t>2) что вы вместе делаете (название проекта или направление деятельности);</w:t>
      </w:r>
      <w:r>
        <w:rPr>
          <w:rFonts w:ascii="GothamPro" w:hAnsi="GothamPro"/>
          <w:color w:val="231F20"/>
          <w:sz w:val="26"/>
          <w:szCs w:val="26"/>
        </w:rPr>
        <w:br/>
        <w:t>3) в каких документах это зафиксировано (если имеются).</w:t>
      </w:r>
      <w:r>
        <w:rPr>
          <w:rFonts w:ascii="GothamPro" w:hAnsi="GothamPro"/>
          <w:color w:val="231F20"/>
          <w:sz w:val="26"/>
          <w:szCs w:val="26"/>
        </w:rPr>
        <w:br/>
      </w:r>
      <w:bookmarkEnd w:id="0"/>
    </w:p>
    <w:p w:rsidR="00815579" w:rsidRPr="001F332C" w:rsidRDefault="001F332C" w:rsidP="008155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32C">
        <w:rPr>
          <w:rFonts w:ascii="Times New Roman" w:hAnsi="Times New Roman" w:cs="Times New Roman"/>
          <w:b/>
          <w:sz w:val="24"/>
          <w:szCs w:val="24"/>
        </w:rPr>
        <w:t>Социальные</w:t>
      </w:r>
      <w:r w:rsidR="00815579" w:rsidRPr="001F332C">
        <w:rPr>
          <w:rFonts w:ascii="Times New Roman" w:hAnsi="Times New Roman" w:cs="Times New Roman"/>
          <w:b/>
          <w:sz w:val="24"/>
          <w:szCs w:val="24"/>
        </w:rPr>
        <w:t xml:space="preserve"> партнёр</w:t>
      </w:r>
      <w:r w:rsidR="00C000DA">
        <w:rPr>
          <w:rFonts w:ascii="Times New Roman" w:hAnsi="Times New Roman" w:cs="Times New Roman"/>
          <w:b/>
          <w:sz w:val="24"/>
          <w:szCs w:val="24"/>
        </w:rPr>
        <w:t>ство</w:t>
      </w:r>
      <w:r w:rsidR="00815579" w:rsidRPr="001F33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ДОО </w:t>
      </w:r>
      <w:r w:rsidR="00815579" w:rsidRPr="001F332C">
        <w:rPr>
          <w:rFonts w:ascii="Times New Roman" w:hAnsi="Times New Roman" w:cs="Times New Roman"/>
          <w:b/>
          <w:sz w:val="24"/>
          <w:szCs w:val="24"/>
        </w:rPr>
        <w:t xml:space="preserve">в области воспитания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  <w:gridCol w:w="4111"/>
        <w:gridCol w:w="2551"/>
        <w:gridCol w:w="1985"/>
      </w:tblGrid>
      <w:tr w:rsidR="00F70CE3" w:rsidRPr="00A4719D" w:rsidTr="003A2095">
        <w:trPr>
          <w:trHeight w:val="873"/>
        </w:trPr>
        <w:tc>
          <w:tcPr>
            <w:tcW w:w="240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  <w:jc w:val="center"/>
            </w:pPr>
            <w:r w:rsidRPr="004C25C4">
              <w:rPr>
                <w:bCs/>
                <w:color w:val="231F20"/>
              </w:rPr>
              <w:t>Субъект</w:t>
            </w:r>
            <w:r w:rsidRPr="004C25C4">
              <w:rPr>
                <w:color w:val="231F20"/>
              </w:rPr>
              <w:br/>
            </w:r>
            <w:r w:rsidRPr="004C25C4">
              <w:rPr>
                <w:bCs/>
                <w:color w:val="231F20"/>
              </w:rPr>
              <w:t>социокультурной</w:t>
            </w:r>
            <w:r w:rsidRPr="004C25C4">
              <w:rPr>
                <w:color w:val="231F20"/>
              </w:rPr>
              <w:br/>
            </w:r>
            <w:r w:rsidRPr="004C25C4">
              <w:rPr>
                <w:bCs/>
                <w:color w:val="231F20"/>
              </w:rPr>
              <w:t>сферы</w:t>
            </w:r>
            <w:r w:rsidRPr="004C25C4">
              <w:rPr>
                <w:rFonts w:eastAsia="+mn-ea"/>
                <w:bCs/>
                <w:kern w:val="24"/>
              </w:rPr>
              <w:t xml:space="preserve"> (наименование</w:t>
            </w:r>
            <w:r>
              <w:rPr>
                <w:rFonts w:eastAsia="+mn-ea"/>
                <w:bCs/>
                <w:kern w:val="24"/>
              </w:rPr>
              <w:br/>
              <w:t xml:space="preserve">социального </w:t>
            </w:r>
            <w:r w:rsidRPr="001F332C">
              <w:rPr>
                <w:rFonts w:eastAsia="+mn-ea"/>
                <w:bCs/>
                <w:kern w:val="24"/>
              </w:rPr>
              <w:t>партнера</w:t>
            </w:r>
            <w:r>
              <w:t xml:space="preserve"> </w:t>
            </w:r>
            <w:r w:rsidRPr="001F332C">
              <w:t>(адрес</w:t>
            </w:r>
            <w:r>
              <w:t>,</w:t>
            </w:r>
            <w:r w:rsidRPr="001F332C">
              <w:t xml:space="preserve"> сайт, контакты</w:t>
            </w:r>
            <w:r w:rsidRPr="001F332C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F70CE3" w:rsidRPr="004C25C4" w:rsidRDefault="00F70CE3" w:rsidP="00F70CE3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</w:pPr>
            <w:r w:rsidRPr="004C25C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Направление воспитания</w:t>
            </w:r>
          </w:p>
          <w:p w:rsidR="00F70CE3" w:rsidRPr="004C25C4" w:rsidRDefault="00F70CE3" w:rsidP="00F7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5C4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(патриотическое,</w:t>
            </w:r>
            <w:r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Pr="004C25C4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 xml:space="preserve">социальное, </w:t>
            </w:r>
          </w:p>
          <w:p w:rsidR="00F70CE3" w:rsidRPr="004C25C4" w:rsidRDefault="00F70CE3" w:rsidP="00F70CE3">
            <w:pPr>
              <w:pStyle w:val="a3"/>
              <w:spacing w:before="0" w:beforeAutospacing="0" w:after="0" w:afterAutospacing="0"/>
              <w:jc w:val="center"/>
            </w:pPr>
            <w:r w:rsidRPr="004C25C4">
              <w:rPr>
                <w:rFonts w:eastAsia="+mn-ea"/>
                <w:iCs/>
                <w:kern w:val="24"/>
              </w:rPr>
              <w:t>физическое и</w:t>
            </w:r>
            <w:r>
              <w:rPr>
                <w:rFonts w:eastAsia="+mn-ea"/>
                <w:iCs/>
                <w:kern w:val="24"/>
              </w:rPr>
              <w:t xml:space="preserve"> </w:t>
            </w:r>
            <w:r w:rsidRPr="004C25C4">
              <w:rPr>
                <w:rFonts w:eastAsia="+mn-ea"/>
                <w:iCs/>
                <w:kern w:val="24"/>
              </w:rPr>
              <w:t>оздоровительное,</w:t>
            </w:r>
          </w:p>
          <w:p w:rsidR="00F70CE3" w:rsidRPr="004C25C4" w:rsidRDefault="00F70CE3" w:rsidP="00F70CE3">
            <w:pPr>
              <w:pStyle w:val="a3"/>
              <w:spacing w:before="0" w:beforeAutospacing="0" w:after="0" w:afterAutospacing="0"/>
              <w:jc w:val="center"/>
            </w:pPr>
            <w:r w:rsidRPr="004C25C4">
              <w:rPr>
                <w:rFonts w:eastAsia="+mn-ea"/>
                <w:iCs/>
                <w:kern w:val="24"/>
              </w:rPr>
              <w:t>трудовое,</w:t>
            </w:r>
            <w:r>
              <w:rPr>
                <w:rFonts w:eastAsia="+mn-ea"/>
                <w:iCs/>
                <w:kern w:val="24"/>
              </w:rPr>
              <w:t xml:space="preserve"> </w:t>
            </w:r>
            <w:r w:rsidRPr="004C25C4">
              <w:rPr>
                <w:rFonts w:eastAsia="+mn-ea"/>
                <w:iCs/>
                <w:kern w:val="24"/>
              </w:rPr>
              <w:t>познавательное</w:t>
            </w:r>
          </w:p>
          <w:p w:rsidR="00F70CE3" w:rsidRPr="004C25C4" w:rsidRDefault="00F70CE3" w:rsidP="00F7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C4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э</w:t>
            </w:r>
            <w:r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тико-</w:t>
            </w:r>
            <w:r w:rsidRPr="004C25C4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эстетическое</w:t>
            </w:r>
          </w:p>
        </w:tc>
        <w:tc>
          <w:tcPr>
            <w:tcW w:w="4111" w:type="dxa"/>
          </w:tcPr>
          <w:p w:rsidR="00F70CE3" w:rsidRPr="004C25C4" w:rsidRDefault="00F70CE3" w:rsidP="00F70CE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1F332C">
              <w:t xml:space="preserve">Краткое описание </w:t>
            </w:r>
            <w:r>
              <w:t xml:space="preserve">совместных мероприятий, </w:t>
            </w:r>
            <w:r w:rsidRPr="001F332C">
              <w:t>проектов, обогащающих воспитательное пространство (</w:t>
            </w:r>
            <w:r w:rsidRPr="001F332C">
              <w:rPr>
                <w:rFonts w:eastAsia="+mn-ea"/>
                <w:bCs/>
                <w:kern w:val="24"/>
              </w:rPr>
              <w:t xml:space="preserve">что делаем вместе, </w:t>
            </w:r>
            <w:r w:rsidRPr="001F332C">
              <w:t>точки взаимодействия)</w:t>
            </w:r>
          </w:p>
        </w:tc>
        <w:tc>
          <w:tcPr>
            <w:tcW w:w="2551" w:type="dxa"/>
          </w:tcPr>
          <w:p w:rsidR="00C000DA" w:rsidRPr="003A2095" w:rsidRDefault="00C000DA" w:rsidP="00C000DA">
            <w:pPr>
              <w:pStyle w:val="a3"/>
              <w:spacing w:before="0" w:beforeAutospacing="0" w:after="0" w:afterAutospacing="0"/>
              <w:jc w:val="center"/>
            </w:pPr>
            <w:r w:rsidRPr="003A2095">
              <w:t>Тема/событие.</w:t>
            </w:r>
          </w:p>
          <w:p w:rsidR="00F70CE3" w:rsidRPr="001F332C" w:rsidRDefault="00F70CE3" w:rsidP="00F70C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9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Цель / Задача</w:t>
            </w:r>
            <w:r w:rsidRPr="003A209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br/>
              <w:t>воспитания</w:t>
            </w:r>
          </w:p>
        </w:tc>
        <w:tc>
          <w:tcPr>
            <w:tcW w:w="198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eastAsia="+mn-ea"/>
                <w:bCs/>
                <w:kern w:val="24"/>
              </w:rPr>
              <w:t>Д</w:t>
            </w:r>
            <w:r w:rsidRPr="001F332C">
              <w:rPr>
                <w:rFonts w:eastAsia="+mn-ea"/>
                <w:bCs/>
                <w:kern w:val="24"/>
              </w:rPr>
              <w:t>окумент</w:t>
            </w:r>
            <w:r>
              <w:rPr>
                <w:rFonts w:eastAsia="+mn-ea"/>
                <w:bCs/>
                <w:kern w:val="24"/>
              </w:rPr>
              <w:t xml:space="preserve">ы, в которых </w:t>
            </w:r>
            <w:r w:rsidRPr="001F332C">
              <w:rPr>
                <w:rFonts w:eastAsia="+mn-ea"/>
                <w:bCs/>
                <w:kern w:val="24"/>
              </w:rPr>
              <w:t>зафиксировано</w:t>
            </w:r>
            <w:r>
              <w:rPr>
                <w:rFonts w:eastAsia="+mn-ea"/>
                <w:bCs/>
                <w:kern w:val="24"/>
              </w:rPr>
              <w:t xml:space="preserve"> социальное партнерство </w:t>
            </w:r>
          </w:p>
        </w:tc>
      </w:tr>
      <w:tr w:rsidR="00F70CE3" w:rsidRPr="001F332C" w:rsidTr="003A2095">
        <w:tc>
          <w:tcPr>
            <w:tcW w:w="2405" w:type="dxa"/>
          </w:tcPr>
          <w:p w:rsidR="00F70CE3" w:rsidRPr="001F332C" w:rsidRDefault="00F70CE3" w:rsidP="00F70C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0CE3" w:rsidRPr="004C25C4" w:rsidRDefault="00F70CE3" w:rsidP="00F70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70CE3" w:rsidRPr="001F332C" w:rsidRDefault="00F70CE3" w:rsidP="00F70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CE3" w:rsidRPr="001F332C" w:rsidRDefault="00F70CE3" w:rsidP="00F70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E3" w:rsidRPr="001F332C" w:rsidTr="003A2095">
        <w:tc>
          <w:tcPr>
            <w:tcW w:w="240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3A2095">
        <w:tc>
          <w:tcPr>
            <w:tcW w:w="240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3A2095">
        <w:tc>
          <w:tcPr>
            <w:tcW w:w="240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3A2095">
        <w:tc>
          <w:tcPr>
            <w:tcW w:w="240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3A2095">
        <w:tc>
          <w:tcPr>
            <w:tcW w:w="240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875C4F" w:rsidRPr="001F332C" w:rsidRDefault="00875C4F">
      <w:pPr>
        <w:rPr>
          <w:rFonts w:ascii="Times New Roman" w:hAnsi="Times New Roman" w:cs="Times New Roman"/>
          <w:sz w:val="24"/>
          <w:szCs w:val="24"/>
        </w:rPr>
      </w:pPr>
    </w:p>
    <w:sectPr w:rsidR="00875C4F" w:rsidRPr="001F332C" w:rsidSect="004C2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Pro-Italic">
    <w:altName w:val="Times New Roman"/>
    <w:panose1 w:val="00000000000000000000"/>
    <w:charset w:val="00"/>
    <w:family w:val="roman"/>
    <w:notTrueType/>
    <w:pitch w:val="default"/>
  </w:font>
  <w:font w:name="Gotham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79"/>
    <w:rsid w:val="001F332C"/>
    <w:rsid w:val="00274BCD"/>
    <w:rsid w:val="003A2095"/>
    <w:rsid w:val="004C25C4"/>
    <w:rsid w:val="00791E88"/>
    <w:rsid w:val="00815579"/>
    <w:rsid w:val="00875C4F"/>
    <w:rsid w:val="008F0C16"/>
    <w:rsid w:val="00C000DA"/>
    <w:rsid w:val="00D879F7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BD429-F3AD-4627-882D-F9D93EA2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Слушатель курсов</cp:lastModifiedBy>
  <cp:revision>9</cp:revision>
  <dcterms:created xsi:type="dcterms:W3CDTF">2021-12-06T09:22:00Z</dcterms:created>
  <dcterms:modified xsi:type="dcterms:W3CDTF">2023-03-12T17:58:00Z</dcterms:modified>
</cp:coreProperties>
</file>