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D6B" w:rsidRDefault="006D4D6B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D4D6B" w:rsidRDefault="006D4D6B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D4D6B" w:rsidRDefault="006D4D6B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2AA783" wp14:editId="38690649">
            <wp:extent cx="3086100" cy="5257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11126102_noty_vector_500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216"/>
                    <a:stretch/>
                  </pic:blipFill>
                  <pic:spPr bwMode="auto">
                    <a:xfrm>
                      <a:off x="0" y="0"/>
                      <a:ext cx="3090545" cy="52653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4D6B" w:rsidRDefault="006D4D6B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</w:p>
    <w:p w:rsidR="006D4D6B" w:rsidRDefault="006D4D6B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</w:p>
    <w:p w:rsidR="006D4D6B" w:rsidRDefault="006D4D6B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</w:p>
    <w:p w:rsidR="002F7672" w:rsidRDefault="002F7672" w:rsidP="002F7672">
      <w:pPr>
        <w:spacing w:after="12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34"/>
        </w:rPr>
      </w:pPr>
    </w:p>
    <w:p w:rsidR="002F7672" w:rsidRDefault="002F7672" w:rsidP="002F7672">
      <w:pPr>
        <w:spacing w:after="12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34"/>
        </w:rPr>
      </w:pPr>
      <w:r w:rsidRPr="002F7672">
        <w:rPr>
          <w:rFonts w:ascii="Times New Roman" w:hAnsi="Times New Roman" w:cs="Times New Roman"/>
          <w:i/>
          <w:sz w:val="28"/>
          <w:szCs w:val="34"/>
        </w:rPr>
        <w:lastRenderedPageBreak/>
        <w:t xml:space="preserve">Ребенок, получивший образование только в учебном заведении, — необразованный ребенок. </w:t>
      </w:r>
    </w:p>
    <w:p w:rsidR="002F7672" w:rsidRPr="002F7672" w:rsidRDefault="002F7672" w:rsidP="002F7672">
      <w:pPr>
        <w:spacing w:after="120" w:line="240" w:lineRule="auto"/>
        <w:ind w:firstLine="284"/>
        <w:jc w:val="right"/>
        <w:rPr>
          <w:rFonts w:ascii="Times New Roman" w:hAnsi="Times New Roman" w:cs="Times New Roman"/>
          <w:i/>
          <w:sz w:val="24"/>
          <w:szCs w:val="34"/>
        </w:rPr>
      </w:pPr>
      <w:r w:rsidRPr="002F7672">
        <w:rPr>
          <w:rFonts w:ascii="Times New Roman" w:hAnsi="Times New Roman" w:cs="Times New Roman"/>
          <w:i/>
          <w:sz w:val="24"/>
          <w:szCs w:val="34"/>
        </w:rPr>
        <w:t xml:space="preserve">(Джордж </w:t>
      </w:r>
      <w:proofErr w:type="spellStart"/>
      <w:r w:rsidRPr="002F7672">
        <w:rPr>
          <w:rFonts w:ascii="Times New Roman" w:hAnsi="Times New Roman" w:cs="Times New Roman"/>
          <w:i/>
          <w:sz w:val="24"/>
          <w:szCs w:val="34"/>
        </w:rPr>
        <w:t>Сантаяна</w:t>
      </w:r>
      <w:proofErr w:type="spellEnd"/>
      <w:r w:rsidRPr="002F7672">
        <w:rPr>
          <w:rFonts w:ascii="Times New Roman" w:hAnsi="Times New Roman" w:cs="Times New Roman"/>
          <w:i/>
          <w:sz w:val="24"/>
          <w:szCs w:val="34"/>
        </w:rPr>
        <w:t>)</w:t>
      </w:r>
    </w:p>
    <w:p w:rsidR="002F7672" w:rsidRPr="005F577A" w:rsidRDefault="002F7672" w:rsidP="002F7672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>Последние исследования показывают, что дети, обучающиеся в музыкальной школе, более успешны в тестировании и достигают более высоких результатов в средней школе.</w:t>
      </w:r>
    </w:p>
    <w:p w:rsidR="002F7672" w:rsidRPr="005F577A" w:rsidRDefault="002F7672" w:rsidP="002F7672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 xml:space="preserve">Музыка позволяет детям </w:t>
      </w:r>
      <w:proofErr w:type="spellStart"/>
      <w:r w:rsidRPr="005F577A">
        <w:rPr>
          <w:rFonts w:ascii="Times New Roman" w:hAnsi="Times New Roman" w:cs="Times New Roman"/>
          <w:sz w:val="24"/>
          <w:szCs w:val="34"/>
        </w:rPr>
        <w:t>самовыразиться</w:t>
      </w:r>
      <w:proofErr w:type="spellEnd"/>
      <w:r w:rsidRPr="005F577A">
        <w:rPr>
          <w:rFonts w:ascii="Times New Roman" w:hAnsi="Times New Roman" w:cs="Times New Roman"/>
          <w:sz w:val="24"/>
          <w:szCs w:val="34"/>
        </w:rPr>
        <w:t>. Предпочитая те или иные музыкальные произведения, ребенок может продемонстрировать свое настроение: радость, гнев и грусть. Побочным продуктом подобного самовыражения является самоуважение и эстетическое удовольствие.</w:t>
      </w:r>
    </w:p>
    <w:p w:rsidR="002F7672" w:rsidRPr="005F577A" w:rsidRDefault="002F7672" w:rsidP="002F7672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>Усидчивость и внимательность – главные качества, которые нужны ребёнку для успешного развития. Часы, проведенные за музыкальным инструментом, развивают их.</w:t>
      </w:r>
    </w:p>
    <w:p w:rsidR="002F7672" w:rsidRPr="005F577A" w:rsidRDefault="002F7672" w:rsidP="002F7672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 xml:space="preserve">Представьте, сколько задач в одно и то же время должен решить музыкант: читать ноты, считать ритм, играть на инструменте, и при этом оставаться артистом и работать на аудиторию. Выступления на итоговых концертах помогают ребенку научиться контролировать свои эмоции и справляться с волнением. </w:t>
      </w:r>
    </w:p>
    <w:p w:rsidR="002F7672" w:rsidRDefault="002F7672" w:rsidP="002F7672">
      <w:pPr>
        <w:spacing w:after="120" w:line="240" w:lineRule="auto"/>
        <w:ind w:firstLine="284"/>
        <w:jc w:val="both"/>
      </w:pPr>
      <w:r w:rsidRPr="005F577A">
        <w:rPr>
          <w:rFonts w:ascii="Times New Roman" w:hAnsi="Times New Roman" w:cs="Times New Roman"/>
          <w:sz w:val="24"/>
          <w:szCs w:val="34"/>
        </w:rPr>
        <w:t>Нагрузка в музыкальной школе достаточно велика и вопрос досуга вашего ребенка решает радикально. Зато он научится планировать свое свободное время, и тайм-менеджмент будет в будущем для него простой задачей.</w:t>
      </w:r>
      <w:r w:rsidRPr="002F7672">
        <w:t xml:space="preserve"> </w:t>
      </w:r>
    </w:p>
    <w:p w:rsidR="002F7672" w:rsidRDefault="002F7672" w:rsidP="002F7672">
      <w:pPr>
        <w:spacing w:after="120" w:line="240" w:lineRule="auto"/>
        <w:ind w:firstLine="284"/>
        <w:jc w:val="both"/>
      </w:pPr>
    </w:p>
    <w:p w:rsidR="002F7672" w:rsidRDefault="002F7672" w:rsidP="002F7672">
      <w:pPr>
        <w:spacing w:after="120" w:line="240" w:lineRule="auto"/>
        <w:ind w:firstLine="284"/>
        <w:jc w:val="both"/>
      </w:pPr>
    </w:p>
    <w:p w:rsidR="002F7672" w:rsidRDefault="002F7672" w:rsidP="002F7672">
      <w:pPr>
        <w:spacing w:after="120" w:line="240" w:lineRule="auto"/>
        <w:ind w:firstLine="284"/>
        <w:jc w:val="both"/>
      </w:pPr>
    </w:p>
    <w:p w:rsidR="006D4D6B" w:rsidRPr="002F7672" w:rsidRDefault="006D4D6B" w:rsidP="002F7672">
      <w:pPr>
        <w:spacing w:after="120" w:line="240" w:lineRule="auto"/>
        <w:ind w:firstLine="284"/>
        <w:jc w:val="both"/>
      </w:pPr>
      <w:r>
        <w:rPr>
          <w:rFonts w:ascii="Monotype Corsiva" w:hAnsi="Monotype Corsiva" w:cs="Times New Roman"/>
          <w:b/>
          <w:sz w:val="72"/>
        </w:rPr>
        <w:t>Как музыка может помочь в будущей учёбе?</w:t>
      </w:r>
    </w:p>
    <w:p w:rsidR="006D4D6B" w:rsidRDefault="006D4D6B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</w:p>
    <w:p w:rsidR="006D4D6B" w:rsidRDefault="006D4D6B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</w:p>
    <w:p w:rsidR="002C4BEE" w:rsidRDefault="002C4BEE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</w:p>
    <w:p w:rsidR="002C4BEE" w:rsidRDefault="002C4BEE" w:rsidP="00234DFF">
      <w:pPr>
        <w:spacing w:after="12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</w:p>
    <w:p w:rsidR="006D4D6B" w:rsidRDefault="006D4D6B" w:rsidP="006D4D6B">
      <w:pPr>
        <w:spacing w:after="120" w:line="240" w:lineRule="auto"/>
        <w:rPr>
          <w:rFonts w:ascii="Times New Roman" w:hAnsi="Times New Roman" w:cs="Times New Roman"/>
          <w:b/>
          <w:sz w:val="24"/>
        </w:rPr>
      </w:pPr>
    </w:p>
    <w:p w:rsidR="006D4D6B" w:rsidRPr="006D4D6B" w:rsidRDefault="006D4D6B" w:rsidP="006D4D6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2B571C92" wp14:editId="47EFCAA1">
            <wp:extent cx="3067297" cy="2190750"/>
            <wp:effectExtent l="0" t="0" r="0" b="0"/>
            <wp:docPr id="4" name="Рисунок 4" descr="E:\Мои документы\Детский сад\Музыкальный руководитель\иллюстрации\обложки на папки и книжки\x_64716b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Мои документы\Детский сад\Музыкальный руководитель\иллюстрации\обложки на папки и книжки\x_64716b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030" cy="2196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BEE" w:rsidRDefault="002C4BEE" w:rsidP="006D4D6B">
      <w:pPr>
        <w:spacing w:after="0" w:line="240" w:lineRule="auto"/>
        <w:ind w:right="568" w:firstLine="284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6D4D6B" w:rsidRPr="009A16CC" w:rsidRDefault="006D4D6B" w:rsidP="00896B0D">
      <w:pPr>
        <w:spacing w:after="0" w:line="240" w:lineRule="auto"/>
        <w:ind w:right="140" w:firstLine="284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A16CC">
        <w:rPr>
          <w:rFonts w:ascii="Times New Roman" w:hAnsi="Times New Roman" w:cs="Times New Roman"/>
          <w:i/>
          <w:sz w:val="20"/>
          <w:szCs w:val="20"/>
        </w:rPr>
        <w:t xml:space="preserve">Музыкальный руководитель </w:t>
      </w:r>
    </w:p>
    <w:p w:rsidR="006D4D6B" w:rsidRPr="009A16CC" w:rsidRDefault="00C60D86" w:rsidP="00896B0D">
      <w:pPr>
        <w:spacing w:after="0" w:line="240" w:lineRule="auto"/>
        <w:ind w:right="140" w:firstLine="284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МКДОУ «Коптеловский детский сад»</w:t>
      </w:r>
      <w:r w:rsidR="006D4D6B" w:rsidRPr="009A16CC">
        <w:rPr>
          <w:rFonts w:ascii="Times New Roman" w:hAnsi="Times New Roman" w:cs="Times New Roman"/>
          <w:i/>
          <w:sz w:val="20"/>
          <w:szCs w:val="20"/>
        </w:rPr>
        <w:t xml:space="preserve">» </w:t>
      </w:r>
    </w:p>
    <w:p w:rsidR="006D4D6B" w:rsidRPr="009A16CC" w:rsidRDefault="00C60D86" w:rsidP="00896B0D">
      <w:pPr>
        <w:spacing w:after="0" w:line="240" w:lineRule="auto"/>
        <w:ind w:right="140" w:firstLine="284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Галышева О.Н</w:t>
      </w:r>
    </w:p>
    <w:p w:rsidR="006D4D6B" w:rsidRDefault="006D4D6B" w:rsidP="006D4D6B">
      <w:pPr>
        <w:spacing w:after="120" w:line="240" w:lineRule="auto"/>
        <w:rPr>
          <w:rFonts w:ascii="Times New Roman" w:hAnsi="Times New Roman" w:cs="Times New Roman"/>
          <w:b/>
          <w:sz w:val="24"/>
        </w:rPr>
      </w:pPr>
    </w:p>
    <w:p w:rsidR="002C4BEE" w:rsidRPr="002F7672" w:rsidRDefault="00C60D86" w:rsidP="002F7672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Коптелово</w:t>
      </w:r>
    </w:p>
    <w:p w:rsidR="002F7672" w:rsidRPr="002F7672" w:rsidRDefault="00C60D86" w:rsidP="002F7672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2016</w:t>
      </w:r>
      <w:bookmarkStart w:id="0" w:name="_GoBack"/>
      <w:bookmarkEnd w:id="0"/>
    </w:p>
    <w:p w:rsidR="005F577A" w:rsidRDefault="005F577A" w:rsidP="00E20257">
      <w:pPr>
        <w:spacing w:after="12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</w:p>
    <w:p w:rsidR="005F577A" w:rsidRDefault="005F577A" w:rsidP="00E20257">
      <w:pPr>
        <w:spacing w:after="12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</w:p>
    <w:p w:rsidR="002F7672" w:rsidRDefault="00364573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5F577A">
        <w:rPr>
          <w:rFonts w:ascii="Times New Roman" w:hAnsi="Times New Roman" w:cs="Times New Roman"/>
          <w:b/>
          <w:sz w:val="24"/>
        </w:rPr>
        <w:t xml:space="preserve">На Всемирном конгрессе ЮНЕСКО в Сеуле в 1999 году был сделан доклад о нобелевских лауреатах  за </w:t>
      </w:r>
      <w:proofErr w:type="gramStart"/>
      <w:r w:rsidRPr="005F577A">
        <w:rPr>
          <w:rFonts w:ascii="Times New Roman" w:hAnsi="Times New Roman" w:cs="Times New Roman"/>
          <w:b/>
          <w:sz w:val="24"/>
        </w:rPr>
        <w:t>последние</w:t>
      </w:r>
      <w:proofErr w:type="gramEnd"/>
      <w:r w:rsidRPr="005F577A">
        <w:rPr>
          <w:rFonts w:ascii="Times New Roman" w:hAnsi="Times New Roman" w:cs="Times New Roman"/>
          <w:b/>
          <w:sz w:val="24"/>
        </w:rPr>
        <w:t xml:space="preserve"> 100 лет. </w:t>
      </w:r>
    </w:p>
    <w:p w:rsidR="002C4BEE" w:rsidRPr="005F577A" w:rsidRDefault="00364573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5F577A">
        <w:rPr>
          <w:rFonts w:ascii="Times New Roman" w:hAnsi="Times New Roman" w:cs="Times New Roman"/>
          <w:b/>
          <w:sz w:val="24"/>
        </w:rPr>
        <w:t>Оказалось, что ВСЕ они занимались творчеством! В основном - музыкой.</w:t>
      </w:r>
    </w:p>
    <w:p w:rsidR="00E20257" w:rsidRPr="005F577A" w:rsidRDefault="00E20257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 xml:space="preserve">Недавние исследования показали, что музыкальное образование способствует развитию левой части головного мозга, а она, как известно, связана с обработкой языка. А потому мы можем утверждать, что музыкальное обучение помогает развитию речи и коммуникативных навыков. </w:t>
      </w:r>
    </w:p>
    <w:p w:rsidR="00234DFF" w:rsidRPr="005F577A" w:rsidRDefault="00E20257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 xml:space="preserve">С помощью пространственного воображения, люди могут четко визуализировать различные ситуации и предметы. Кроме того, пространственное воображение играет решающую роль в освоении геометрии. </w:t>
      </w:r>
      <w:r w:rsidR="00234DFF" w:rsidRPr="005F577A">
        <w:rPr>
          <w:rFonts w:ascii="Times New Roman" w:hAnsi="Times New Roman" w:cs="Times New Roman"/>
          <w:sz w:val="24"/>
          <w:szCs w:val="28"/>
        </w:rPr>
        <w:t xml:space="preserve">Одной из причин, по которой многие школьники плохо усваивают математику, является неспособность </w:t>
      </w:r>
      <w:r w:rsidR="00234DFF" w:rsidRPr="005F577A">
        <w:rPr>
          <w:rFonts w:ascii="Times New Roman" w:hAnsi="Times New Roman" w:cs="Times New Roman"/>
          <w:i/>
          <w:sz w:val="24"/>
          <w:szCs w:val="28"/>
        </w:rPr>
        <w:t>пространственно</w:t>
      </w:r>
      <w:r w:rsidR="00234DFF" w:rsidRPr="005F577A">
        <w:rPr>
          <w:rFonts w:ascii="Times New Roman" w:hAnsi="Times New Roman" w:cs="Times New Roman"/>
          <w:sz w:val="24"/>
          <w:szCs w:val="28"/>
        </w:rPr>
        <w:t xml:space="preserve"> представлять предметы. Из–за этого дети не могут записать решение в столбик, правильно понять условие задачи, путают математические символы. </w:t>
      </w:r>
    </w:p>
    <w:p w:rsidR="005F577A" w:rsidRPr="005F577A" w:rsidRDefault="00E20257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34"/>
          <w:u w:val="single"/>
        </w:rPr>
      </w:pPr>
      <w:r w:rsidRPr="005F577A">
        <w:rPr>
          <w:rFonts w:ascii="Times New Roman" w:hAnsi="Times New Roman" w:cs="Times New Roman"/>
          <w:sz w:val="24"/>
          <w:szCs w:val="34"/>
        </w:rPr>
        <w:t xml:space="preserve">Установлено, что существует причинно-следственная связь между </w:t>
      </w:r>
      <w:r w:rsidRPr="005F577A">
        <w:rPr>
          <w:rFonts w:ascii="Times New Roman" w:hAnsi="Times New Roman" w:cs="Times New Roman"/>
          <w:i/>
          <w:sz w:val="24"/>
          <w:szCs w:val="34"/>
          <w:u w:val="single"/>
        </w:rPr>
        <w:t xml:space="preserve">пространственным воображением и музыкой. </w:t>
      </w:r>
    </w:p>
    <w:p w:rsidR="00234DFF" w:rsidRPr="005F577A" w:rsidRDefault="005F577A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34"/>
          <w:u w:val="single"/>
        </w:rPr>
      </w:pPr>
      <w:r w:rsidRPr="005F577A">
        <w:rPr>
          <w:rFonts w:ascii="Times New Roman" w:hAnsi="Times New Roman" w:cs="Times New Roman"/>
          <w:sz w:val="24"/>
          <w:szCs w:val="28"/>
        </w:rPr>
        <w:t>Б</w:t>
      </w:r>
      <w:r w:rsidR="00234DFF" w:rsidRPr="005F577A">
        <w:rPr>
          <w:rFonts w:ascii="Times New Roman" w:hAnsi="Times New Roman" w:cs="Times New Roman"/>
          <w:sz w:val="24"/>
          <w:szCs w:val="28"/>
        </w:rPr>
        <w:t xml:space="preserve">лагодаря знанию музыкальной грамоты (нот, интервалов и последовательности звуков в аккорде) ребёнок уже никогда не перепутает «право» и «лево» – так как для каждой руки </w:t>
      </w:r>
      <w:r w:rsidR="00234DFF" w:rsidRPr="005F577A">
        <w:rPr>
          <w:rFonts w:ascii="Times New Roman" w:hAnsi="Times New Roman" w:cs="Times New Roman"/>
          <w:i/>
          <w:sz w:val="24"/>
          <w:szCs w:val="28"/>
        </w:rPr>
        <w:t>(например, у пианистов)</w:t>
      </w:r>
      <w:r w:rsidR="00234DFF" w:rsidRPr="005F577A">
        <w:rPr>
          <w:rFonts w:ascii="Times New Roman" w:hAnsi="Times New Roman" w:cs="Times New Roman"/>
          <w:sz w:val="24"/>
          <w:szCs w:val="28"/>
        </w:rPr>
        <w:t xml:space="preserve"> предназначена своя партия.</w:t>
      </w:r>
    </w:p>
    <w:p w:rsidR="006D4D6B" w:rsidRPr="005F577A" w:rsidRDefault="00234DFF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>Музыка развивает все виды восприятия и задействует все виды памяти: моторную, ассоциативную, зрительну</w:t>
      </w:r>
      <w:r w:rsidR="006D4D6B" w:rsidRPr="005F577A">
        <w:rPr>
          <w:rFonts w:ascii="Times New Roman" w:hAnsi="Times New Roman" w:cs="Times New Roman"/>
          <w:sz w:val="24"/>
          <w:szCs w:val="28"/>
        </w:rPr>
        <w:t>ю, слуховую и образную.</w:t>
      </w:r>
    </w:p>
    <w:p w:rsidR="00896B0D" w:rsidRDefault="00896B0D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</w:p>
    <w:p w:rsidR="00234DFF" w:rsidRPr="005F577A" w:rsidRDefault="006D4D6B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>Р</w:t>
      </w:r>
      <w:r w:rsidR="00234DFF" w:rsidRPr="005F577A">
        <w:rPr>
          <w:rFonts w:ascii="Times New Roman" w:hAnsi="Times New Roman" w:cs="Times New Roman"/>
          <w:sz w:val="24"/>
          <w:szCs w:val="28"/>
        </w:rPr>
        <w:t>ебёнку</w:t>
      </w:r>
      <w:r w:rsidRPr="005F577A">
        <w:rPr>
          <w:rFonts w:ascii="Times New Roman" w:hAnsi="Times New Roman" w:cs="Times New Roman"/>
          <w:sz w:val="24"/>
          <w:szCs w:val="28"/>
        </w:rPr>
        <w:t xml:space="preserve">, который занимается музыкой, </w:t>
      </w:r>
      <w:r w:rsidR="00234DFF" w:rsidRPr="005F577A">
        <w:rPr>
          <w:rFonts w:ascii="Times New Roman" w:hAnsi="Times New Roman" w:cs="Times New Roman"/>
          <w:sz w:val="24"/>
          <w:szCs w:val="28"/>
        </w:rPr>
        <w:t xml:space="preserve"> намного легче будет представить какое – либо историческое событие, рассказанное учителем и, кроме того, не составит труда запомнить его.</w:t>
      </w:r>
    </w:p>
    <w:p w:rsidR="005F577A" w:rsidRPr="005F577A" w:rsidRDefault="005F577A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>В музыке ошибка является ошибкой; инструмент либо звучит в тон, либо нет. Достигая желаемого совершенства в музыке, дети понимают, что значит идти к самосовершенствованию. Подсознательно усваивают, что кропотливая работа дает желаемый результат.</w:t>
      </w:r>
    </w:p>
    <w:p w:rsidR="005F577A" w:rsidRPr="005F577A" w:rsidRDefault="005F577A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 xml:space="preserve">У детей, посещающих музыкальную школу, выше навыки работы в команде и лучше дисциплина. Для того чтобы оркестр звучал хорошо, все музыканты должны работать гармонично. Посещая групповые репетиции и практики, ребенок осваивает эти навыки. </w:t>
      </w:r>
    </w:p>
    <w:p w:rsidR="005F577A" w:rsidRPr="005F577A" w:rsidRDefault="005F577A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>У детей, изучающих музыку, более развито творческое мышление, они нестандартно подходят к решению проблем, отказываясь от устаревших правил и допущений.</w:t>
      </w:r>
    </w:p>
    <w:p w:rsidR="00234DFF" w:rsidRPr="005F577A" w:rsidRDefault="00234DFF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>Музыка помогает овладеть другими видами искусств, так как хорошо развивает ассоциативное мышление. Эйнштейн, например, играл на скрипке, Леонардо да Винчи пел и преподавал пение, Глинка прекрасно рисовал, а Порфирий Бородин был известным ученым – химиком.</w:t>
      </w:r>
    </w:p>
    <w:p w:rsidR="005F577A" w:rsidRPr="005F577A" w:rsidRDefault="005F577A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34"/>
        </w:rPr>
      </w:pPr>
      <w:r w:rsidRPr="005F577A">
        <w:rPr>
          <w:rFonts w:ascii="Times New Roman" w:hAnsi="Times New Roman" w:cs="Times New Roman"/>
          <w:sz w:val="24"/>
          <w:szCs w:val="34"/>
        </w:rPr>
        <w:t xml:space="preserve">Изучение музыки дает детям представление о других культурах, развивает чувство сострадания и сопереживания, среди других учеников музыкальной школы дети находят себе новых друзей. </w:t>
      </w:r>
    </w:p>
    <w:p w:rsidR="006D4D6B" w:rsidRPr="005F577A" w:rsidRDefault="00234DFF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 xml:space="preserve">Очень часто на слух ребёнок воспринимает все правильно, но как только его просят </w:t>
      </w:r>
      <w:r w:rsidRPr="005F577A">
        <w:rPr>
          <w:rFonts w:ascii="Times New Roman" w:hAnsi="Times New Roman" w:cs="Times New Roman"/>
          <w:i/>
          <w:sz w:val="24"/>
          <w:szCs w:val="28"/>
          <w:u w:val="single"/>
        </w:rPr>
        <w:t>записать</w:t>
      </w:r>
      <w:r w:rsidRPr="005F577A">
        <w:rPr>
          <w:rFonts w:ascii="Times New Roman" w:hAnsi="Times New Roman" w:cs="Times New Roman"/>
          <w:sz w:val="24"/>
          <w:szCs w:val="28"/>
        </w:rPr>
        <w:t xml:space="preserve"> сказанное или </w:t>
      </w:r>
      <w:r w:rsidRPr="005F577A">
        <w:rPr>
          <w:rFonts w:ascii="Times New Roman" w:hAnsi="Times New Roman" w:cs="Times New Roman"/>
          <w:i/>
          <w:sz w:val="24"/>
          <w:szCs w:val="28"/>
          <w:u w:val="single"/>
        </w:rPr>
        <w:t>повторить</w:t>
      </w:r>
      <w:r w:rsidRPr="005F577A">
        <w:rPr>
          <w:rFonts w:ascii="Times New Roman" w:hAnsi="Times New Roman" w:cs="Times New Roman"/>
          <w:sz w:val="24"/>
          <w:szCs w:val="28"/>
        </w:rPr>
        <w:t xml:space="preserve"> услышанное </w:t>
      </w:r>
      <w:r w:rsidRPr="005F577A">
        <w:rPr>
          <w:rFonts w:ascii="Times New Roman" w:hAnsi="Times New Roman" w:cs="Times New Roman"/>
          <w:i/>
          <w:szCs w:val="28"/>
        </w:rPr>
        <w:t>(например, ритмический рисунок)</w:t>
      </w:r>
      <w:r w:rsidRPr="005F577A">
        <w:rPr>
          <w:rFonts w:ascii="Times New Roman" w:hAnsi="Times New Roman" w:cs="Times New Roman"/>
          <w:sz w:val="24"/>
          <w:szCs w:val="28"/>
        </w:rPr>
        <w:t xml:space="preserve">, </w:t>
      </w:r>
      <w:r w:rsidRPr="005F577A">
        <w:rPr>
          <w:rFonts w:ascii="Times New Roman" w:hAnsi="Times New Roman" w:cs="Times New Roman"/>
          <w:sz w:val="24"/>
          <w:szCs w:val="28"/>
        </w:rPr>
        <w:lastRenderedPageBreak/>
        <w:t xml:space="preserve">путается и делает массу ошибок. Это значит, что у него, как и у многих современных детей, не сформирована </w:t>
      </w:r>
      <w:r w:rsidRPr="005F577A">
        <w:rPr>
          <w:rFonts w:ascii="Times New Roman" w:hAnsi="Times New Roman" w:cs="Times New Roman"/>
          <w:i/>
          <w:sz w:val="24"/>
          <w:szCs w:val="28"/>
        </w:rPr>
        <w:t>связь между слуховым анализатором и двигательной системой</w:t>
      </w:r>
      <w:r w:rsidRPr="005F577A">
        <w:rPr>
          <w:rFonts w:ascii="Times New Roman" w:hAnsi="Times New Roman" w:cs="Times New Roman"/>
          <w:sz w:val="24"/>
          <w:szCs w:val="28"/>
        </w:rPr>
        <w:t xml:space="preserve">, и именно это часто становится </w:t>
      </w:r>
      <w:r w:rsidRPr="005F577A">
        <w:rPr>
          <w:rFonts w:ascii="Times New Roman" w:hAnsi="Times New Roman" w:cs="Times New Roman"/>
          <w:i/>
          <w:sz w:val="24"/>
          <w:szCs w:val="28"/>
        </w:rPr>
        <w:t>причиной безграмотного письма</w:t>
      </w:r>
      <w:r w:rsidRPr="005F577A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234DFF" w:rsidRPr="005F577A" w:rsidRDefault="00234DFF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>Игра на музыкальном инструменте сформирует чувство ритма и наладит координацию между слухом и моторикой рук.</w:t>
      </w:r>
    </w:p>
    <w:p w:rsidR="00234DFF" w:rsidRPr="005F577A" w:rsidRDefault="00234DFF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 xml:space="preserve">Способность делить музыкальное произведение на фразы поможет ребенку </w:t>
      </w:r>
      <w:proofErr w:type="gramStart"/>
      <w:r w:rsidRPr="005F577A">
        <w:rPr>
          <w:rFonts w:ascii="Times New Roman" w:hAnsi="Times New Roman" w:cs="Times New Roman"/>
          <w:sz w:val="24"/>
          <w:szCs w:val="28"/>
        </w:rPr>
        <w:t>научиться структурированно формулировать</w:t>
      </w:r>
      <w:proofErr w:type="gramEnd"/>
      <w:r w:rsidRPr="005F577A">
        <w:rPr>
          <w:rFonts w:ascii="Times New Roman" w:hAnsi="Times New Roman" w:cs="Times New Roman"/>
          <w:sz w:val="24"/>
          <w:szCs w:val="28"/>
        </w:rPr>
        <w:t xml:space="preserve"> свои мысли как в письменной, так и в устной речи.</w:t>
      </w:r>
    </w:p>
    <w:p w:rsidR="00234DFF" w:rsidRPr="005F577A" w:rsidRDefault="00234DFF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>Человек, получивший музыкальное образование, заметно трудолюбивее, целеустремлённее и настойчивее в своих устремлениях, ведь музыка приучает к каждодневному труду, воспитывает терпение, усидчивость и силу воли.</w:t>
      </w:r>
    </w:p>
    <w:p w:rsidR="00970BDB" w:rsidRPr="005F577A" w:rsidRDefault="00970BDB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 xml:space="preserve">Люди </w:t>
      </w:r>
      <w:r w:rsidR="002C4BEE" w:rsidRPr="005F577A">
        <w:rPr>
          <w:rFonts w:ascii="Times New Roman" w:hAnsi="Times New Roman" w:cs="Times New Roman"/>
          <w:sz w:val="24"/>
          <w:szCs w:val="28"/>
        </w:rPr>
        <w:t xml:space="preserve">с музыкальным образованием, а точнее - </w:t>
      </w:r>
      <w:r w:rsidRPr="005F577A">
        <w:rPr>
          <w:rFonts w:ascii="Times New Roman" w:hAnsi="Times New Roman" w:cs="Times New Roman"/>
          <w:sz w:val="24"/>
          <w:szCs w:val="28"/>
        </w:rPr>
        <w:t>с м</w:t>
      </w:r>
      <w:r w:rsidR="00234DFF" w:rsidRPr="005F577A">
        <w:rPr>
          <w:rFonts w:ascii="Times New Roman" w:hAnsi="Times New Roman" w:cs="Times New Roman"/>
          <w:sz w:val="24"/>
          <w:szCs w:val="28"/>
        </w:rPr>
        <w:t xml:space="preserve">узыкальным </w:t>
      </w:r>
      <w:r w:rsidR="00234DFF" w:rsidRPr="005F577A">
        <w:rPr>
          <w:rFonts w:ascii="Times New Roman" w:hAnsi="Times New Roman" w:cs="Times New Roman"/>
          <w:i/>
          <w:sz w:val="24"/>
          <w:szCs w:val="28"/>
        </w:rPr>
        <w:t>воспитанием</w:t>
      </w:r>
      <w:r w:rsidR="00234DFF" w:rsidRPr="005F577A">
        <w:rPr>
          <w:rFonts w:ascii="Times New Roman" w:hAnsi="Times New Roman" w:cs="Times New Roman"/>
          <w:sz w:val="24"/>
          <w:szCs w:val="28"/>
        </w:rPr>
        <w:t xml:space="preserve"> – чуткие собеседники</w:t>
      </w:r>
      <w:r w:rsidR="002C4BEE" w:rsidRPr="005F577A">
        <w:rPr>
          <w:rFonts w:ascii="Times New Roman" w:hAnsi="Times New Roman" w:cs="Times New Roman"/>
          <w:sz w:val="24"/>
          <w:szCs w:val="28"/>
        </w:rPr>
        <w:t>:</w:t>
      </w:r>
      <w:r w:rsidR="00234DFF" w:rsidRPr="005F577A">
        <w:rPr>
          <w:rFonts w:ascii="Times New Roman" w:hAnsi="Times New Roman" w:cs="Times New Roman"/>
          <w:sz w:val="24"/>
          <w:szCs w:val="28"/>
        </w:rPr>
        <w:t xml:space="preserve"> по о</w:t>
      </w:r>
      <w:r w:rsidRPr="005F577A">
        <w:rPr>
          <w:rFonts w:ascii="Times New Roman" w:hAnsi="Times New Roman" w:cs="Times New Roman"/>
          <w:sz w:val="24"/>
          <w:szCs w:val="28"/>
        </w:rPr>
        <w:t>д</w:t>
      </w:r>
      <w:r w:rsidR="00234DFF" w:rsidRPr="005F577A">
        <w:rPr>
          <w:rFonts w:ascii="Times New Roman" w:hAnsi="Times New Roman" w:cs="Times New Roman"/>
          <w:sz w:val="24"/>
          <w:szCs w:val="28"/>
        </w:rPr>
        <w:t xml:space="preserve">ной интонации понимают его настроение, подобно тому, как чувствуют мысли и настроение композитора, чье произведение исполняют. </w:t>
      </w:r>
    </w:p>
    <w:p w:rsidR="00234DFF" w:rsidRPr="005F577A" w:rsidRDefault="00234DFF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>И, наконец, музыка совершенствует человека – дает особое видение окружающего мира, учит не только смотреть, но и слышать и видеть,</w:t>
      </w:r>
      <w:r w:rsidR="00970BDB" w:rsidRPr="005F577A">
        <w:rPr>
          <w:rFonts w:ascii="Times New Roman" w:hAnsi="Times New Roman" w:cs="Times New Roman"/>
          <w:sz w:val="24"/>
          <w:szCs w:val="28"/>
        </w:rPr>
        <w:t xml:space="preserve"> а, следовательно, </w:t>
      </w:r>
      <w:r w:rsidR="00970BDB" w:rsidRPr="005F577A">
        <w:rPr>
          <w:rFonts w:ascii="Times New Roman" w:hAnsi="Times New Roman" w:cs="Times New Roman"/>
          <w:i/>
          <w:sz w:val="24"/>
          <w:szCs w:val="28"/>
        </w:rPr>
        <w:t>чувствовать</w:t>
      </w:r>
      <w:r w:rsidR="00970BDB" w:rsidRPr="005F577A">
        <w:rPr>
          <w:rFonts w:ascii="Times New Roman" w:hAnsi="Times New Roman" w:cs="Times New Roman"/>
          <w:sz w:val="24"/>
          <w:szCs w:val="28"/>
        </w:rPr>
        <w:t>.</w:t>
      </w:r>
    </w:p>
    <w:p w:rsidR="00970BDB" w:rsidRPr="005F577A" w:rsidRDefault="00234DFF" w:rsidP="002F767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>Если вы хотите</w:t>
      </w:r>
      <w:r w:rsidR="002C4BEE" w:rsidRPr="005F577A">
        <w:rPr>
          <w:rFonts w:ascii="Times New Roman" w:hAnsi="Times New Roman" w:cs="Times New Roman"/>
          <w:sz w:val="24"/>
          <w:szCs w:val="28"/>
        </w:rPr>
        <w:t>:</w:t>
      </w:r>
      <w:r w:rsidRPr="005F577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70BDB" w:rsidRPr="005F577A" w:rsidRDefault="00234DFF" w:rsidP="002F7672">
      <w:pPr>
        <w:pStyle w:val="a3"/>
        <w:numPr>
          <w:ilvl w:val="0"/>
          <w:numId w:val="1"/>
        </w:numPr>
        <w:spacing w:after="0" w:line="240" w:lineRule="auto"/>
        <w:ind w:left="284" w:hanging="218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 xml:space="preserve">чтобы мир вашего ребенка был богат и эмоционально насыщен, </w:t>
      </w:r>
    </w:p>
    <w:p w:rsidR="00970BDB" w:rsidRPr="005F577A" w:rsidRDefault="00970BDB" w:rsidP="002F7672">
      <w:pPr>
        <w:pStyle w:val="a3"/>
        <w:spacing w:after="0" w:line="240" w:lineRule="auto"/>
        <w:ind w:left="284" w:hanging="218"/>
        <w:jc w:val="both"/>
        <w:rPr>
          <w:rFonts w:ascii="Times New Roman" w:hAnsi="Times New Roman" w:cs="Times New Roman"/>
          <w:sz w:val="4"/>
          <w:szCs w:val="28"/>
        </w:rPr>
      </w:pPr>
    </w:p>
    <w:p w:rsidR="00970BDB" w:rsidRPr="005F577A" w:rsidRDefault="00234DFF" w:rsidP="002F7672">
      <w:pPr>
        <w:pStyle w:val="a3"/>
        <w:numPr>
          <w:ilvl w:val="0"/>
          <w:numId w:val="1"/>
        </w:numPr>
        <w:spacing w:after="0" w:line="240" w:lineRule="auto"/>
        <w:ind w:left="284" w:hanging="218"/>
        <w:jc w:val="both"/>
        <w:rPr>
          <w:rFonts w:ascii="Times New Roman" w:hAnsi="Times New Roman" w:cs="Times New Roman"/>
          <w:sz w:val="24"/>
          <w:szCs w:val="28"/>
        </w:rPr>
      </w:pPr>
      <w:r w:rsidRPr="005F577A">
        <w:rPr>
          <w:rFonts w:ascii="Times New Roman" w:hAnsi="Times New Roman" w:cs="Times New Roman"/>
          <w:sz w:val="24"/>
          <w:szCs w:val="28"/>
        </w:rPr>
        <w:t>чтобы он стал успешным, всесторонне развитым, целеустремленным, а, следовательно,</w:t>
      </w:r>
      <w:r w:rsidR="00970BDB" w:rsidRPr="005F577A">
        <w:rPr>
          <w:rFonts w:ascii="Times New Roman" w:hAnsi="Times New Roman" w:cs="Times New Roman"/>
          <w:sz w:val="24"/>
          <w:szCs w:val="28"/>
        </w:rPr>
        <w:t xml:space="preserve"> </w:t>
      </w:r>
      <w:r w:rsidRPr="005F577A">
        <w:rPr>
          <w:rFonts w:ascii="Times New Roman" w:hAnsi="Times New Roman" w:cs="Times New Roman"/>
          <w:sz w:val="24"/>
          <w:szCs w:val="28"/>
        </w:rPr>
        <w:t xml:space="preserve">счастливым человеком, </w:t>
      </w:r>
    </w:p>
    <w:p w:rsidR="00896B0D" w:rsidRDefault="00896B0D" w:rsidP="002F76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4"/>
        </w:rPr>
      </w:pPr>
    </w:p>
    <w:p w:rsidR="00364573" w:rsidRPr="00744180" w:rsidRDefault="002C4BEE" w:rsidP="0074418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4"/>
        </w:rPr>
      </w:pPr>
      <w:r w:rsidRPr="005F577A">
        <w:rPr>
          <w:rFonts w:ascii="Times New Roman" w:hAnsi="Times New Roman" w:cs="Times New Roman"/>
          <w:b/>
          <w:i/>
          <w:sz w:val="32"/>
          <w:szCs w:val="34"/>
        </w:rPr>
        <w:t xml:space="preserve">Дайте ему эту </w:t>
      </w:r>
      <w:r w:rsidR="00970BDB" w:rsidRPr="005F577A">
        <w:rPr>
          <w:rFonts w:ascii="Times New Roman" w:hAnsi="Times New Roman" w:cs="Times New Roman"/>
          <w:b/>
          <w:i/>
          <w:sz w:val="32"/>
          <w:szCs w:val="34"/>
        </w:rPr>
        <w:t>возможность!</w:t>
      </w:r>
    </w:p>
    <w:p w:rsidR="00364573" w:rsidRDefault="00364573" w:rsidP="002C4BEE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34"/>
          <w:szCs w:val="34"/>
        </w:rPr>
      </w:pPr>
    </w:p>
    <w:p w:rsidR="00364573" w:rsidRDefault="00364573" w:rsidP="002C4BEE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34"/>
          <w:szCs w:val="34"/>
        </w:rPr>
      </w:pPr>
    </w:p>
    <w:p w:rsidR="00364573" w:rsidRDefault="00364573" w:rsidP="002C4BEE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34"/>
          <w:szCs w:val="34"/>
        </w:rPr>
      </w:pPr>
    </w:p>
    <w:p w:rsidR="00364573" w:rsidRDefault="00364573" w:rsidP="002C4BEE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34"/>
          <w:szCs w:val="34"/>
        </w:rPr>
      </w:pPr>
    </w:p>
    <w:p w:rsidR="00364573" w:rsidRDefault="00364573" w:rsidP="002C4BEE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34"/>
          <w:szCs w:val="34"/>
        </w:rPr>
      </w:pPr>
    </w:p>
    <w:p w:rsidR="00364573" w:rsidRPr="002C4BEE" w:rsidRDefault="00364573" w:rsidP="002C4BEE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34"/>
          <w:szCs w:val="34"/>
        </w:rPr>
      </w:pPr>
    </w:p>
    <w:sectPr w:rsidR="00364573" w:rsidRPr="002C4BEE" w:rsidSect="00896B0D">
      <w:pgSz w:w="16838" w:h="11906" w:orient="landscape"/>
      <w:pgMar w:top="426" w:right="678" w:bottom="568" w:left="567" w:header="708" w:footer="708" w:gutter="0"/>
      <w:cols w:num="3" w:space="5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24BE3"/>
    <w:multiLevelType w:val="hybridMultilevel"/>
    <w:tmpl w:val="254881F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DFF"/>
    <w:rsid w:val="00234DFF"/>
    <w:rsid w:val="002C4BEE"/>
    <w:rsid w:val="002F7672"/>
    <w:rsid w:val="00364573"/>
    <w:rsid w:val="004C3007"/>
    <w:rsid w:val="005F577A"/>
    <w:rsid w:val="006D4D6B"/>
    <w:rsid w:val="00744180"/>
    <w:rsid w:val="00896B0D"/>
    <w:rsid w:val="00970BDB"/>
    <w:rsid w:val="00C60D86"/>
    <w:rsid w:val="00E2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B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4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B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4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Эрнст</dc:creator>
  <cp:lastModifiedBy>Трилайн-x501u</cp:lastModifiedBy>
  <cp:revision>6</cp:revision>
  <dcterms:created xsi:type="dcterms:W3CDTF">2015-10-17T15:01:00Z</dcterms:created>
  <dcterms:modified xsi:type="dcterms:W3CDTF">2016-03-25T16:49:00Z</dcterms:modified>
</cp:coreProperties>
</file>